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Istituto Alcide Cervi | Gattatico (Reggio Emilia)</w:t>
        <w:br w:type="textWrapping"/>
        <w:t xml:space="preserve">Comune di Reggio 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COMUNICATO STAMPA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  <w:t xml:space="preserve">Con cortese preghiera di pubblicazione e/o condivisione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Mercoledì 24 aprile 2024 | Ore 17</w:t>
        <w:br w:type="textWrapping"/>
      </w: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Sala del Tricolore - REGGIO 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Presentazione della ricerca “Fratelli Cervi. La storia e la memoria”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mbria" w:cs="Cambria" w:eastAsia="Cambria" w:hAnsi="Cambria"/>
          <w:color w:val="333333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La tragica storia dei sette Fratelli Cervi, fucilati dai militi fascisti a Reggio Emilia il 28 dicembre 1943, costituisce uno dei miti più potenti della storia dell’Italia contemporanea. Ma chi sono stati davvero i Cervi? Non solo i Fratelli, ma l’intera Famiglia? 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Mercoledì 24 aprile alle ore 17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 presso la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Sala del Tricolore del Comune di Reggio Emilia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 sarà presentata la prima grande ricerca storica sulla Famiglia Cervi, intitolata 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“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c70000"/>
            <w:sz w:val="21"/>
            <w:szCs w:val="21"/>
            <w:rtl w:val="0"/>
          </w:rPr>
          <w:t xml:space="preserve">Fratelli Cervi. La storia e la memoria</w:t>
        </w:r>
      </w:hyperlink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 (Viella Editrice, 2024), a cura degli storici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Toni Rovatti 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(Università di Bologna),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Alessandro Santagata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 (Università di Padova) e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Giorgio Vecchio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 (già docente presso l’Università di Parma).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mbria" w:cs="Cambria" w:eastAsia="Cambria" w:hAnsi="Cambria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jc w:val="both"/>
        <w:rPr>
          <w:rFonts w:ascii="Cambria" w:cs="Cambria" w:eastAsia="Cambria" w:hAnsi="Cambria"/>
          <w:color w:val="333333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Alla presentazione interverranno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 Albertina Soliani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, Presidente dell’Istituto Alcide Cervi, e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Luca Vecchi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, Sindaco di Reggio Emilia. Condurrà la giornalista de </w:t>
      </w:r>
      <w:r w:rsidDel="00000000" w:rsidR="00000000" w:rsidRPr="00000000">
        <w:rPr>
          <w:rFonts w:ascii="Cambria" w:cs="Cambria" w:eastAsia="Cambria" w:hAnsi="Cambria"/>
          <w:i w:val="1"/>
          <w:color w:val="333333"/>
          <w:sz w:val="21"/>
          <w:szCs w:val="21"/>
          <w:rtl w:val="0"/>
        </w:rPr>
        <w:t xml:space="preserve">La Repubblica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Giovanna Casadio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jc w:val="both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Albertina Soliani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, Presidente dell’Istituto Alcide Cervi: «La ricerca storica sui Cervi era un lavoro necessario, per restituire a tutti i contemporanei i fatti, la documentazione, l’interpretazione di una vicenda che è a fondamento della nostra democrazia. Il libro racconta questa ricerca e racconta la storia ma soprattutto trasmette l’umanesimo della Famiglia Cervi, simile a quello delle famiglie contadine ma anche di più: la loro umanità ha compiuto la scelta, e ha aperto il cammino nuovo dell’umanità. Quel cammino nuovo è in corso: libertà, fraternità, pace sono di nuovo obiettivi cruciali davanti a noi. Il mappamondo dei Cervi gira ancora, e oggi gira per noi».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rFonts w:ascii="Cambria" w:cs="Cambria" w:eastAsia="Cambria" w:hAnsi="Cambria"/>
          <w:color w:val="333333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1"/>
          <w:szCs w:val="21"/>
          <w:rtl w:val="0"/>
        </w:rPr>
        <w:t xml:space="preserve">Fratelli Cervi. La storia e la memoria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” è il risultato di un lungo e profondo lavoro di ricerca e di riflessione sulla vicenda dei Cervi. Una pubblicazione attesa, che finalmente ricostruisce in modo completo la storia della Famiglia Cervi, esempio fra i più celebri della Resistenza emiliana e italiana. Protagonisti della ricerca sono i Cervi, l’intera famiglia, comprese la madre e le sorelle, ma anche l’universo contadino in cui vissero; segue i diversi percorsi che li portarono all’opposizione al fascismo, al rifiuto della guerra, alla scelta partigiana, fino all’arresto e alla fucilazione; ripercorre gli anni successivi, nei quali ha preso forma la narrazione del loro sacrificio e si è strutturato il loro mito, rivelando difformità e conflitti che emergono dall’analisi del rapporto fra storia e celebrazione.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Cambria" w:cs="Cambria" w:eastAsia="Cambria" w:hAnsi="Cambria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rPr>
          <w:rFonts w:ascii="Cambria" w:cs="Cambria" w:eastAsia="Cambria" w:hAnsi="Cambria"/>
          <w:color w:val="333333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L’ingresso alla presentazione è gratuito. Per informazioni è possibile scrivere a </w:t>
      </w:r>
      <w:r w:rsidDel="00000000" w:rsidR="00000000" w:rsidRPr="00000000">
        <w:rPr>
          <w:rFonts w:ascii="Cambria" w:cs="Cambria" w:eastAsia="Cambria" w:hAnsi="Cambria"/>
          <w:color w:val="c70000"/>
          <w:sz w:val="21"/>
          <w:szCs w:val="21"/>
          <w:rtl w:val="0"/>
        </w:rPr>
        <w:t xml:space="preserve">info@istitutocervi.it</w:t>
      </w: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 o chiamare il numero 0522 678356. La Sala del Tricolore si trova in Piazza Prampolini, 1, nel centro di Reggio Emilia.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jc w:val="center"/>
        <w:rPr>
          <w:rFonts w:ascii="Cambria" w:cs="Cambria" w:eastAsia="Cambria" w:hAnsi="Cambria"/>
          <w:color w:val="333333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Articolo sul sito:</w:t>
        <w:br w:type="textWrapping"/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1"/>
            <w:szCs w:val="21"/>
            <w:u w:val="single"/>
            <w:rtl w:val="0"/>
          </w:rPr>
          <w:t xml:space="preserve">https://www.istitutocervi.it/presentazione-famiglia-cervi</w:t>
        </w:r>
      </w:hyperlink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 </w:t>
        <w:br w:type="textWrapping"/>
        <w:br w:type="textWrapping"/>
        <w:t xml:space="preserve">Press Kit: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1"/>
            <w:szCs w:val="21"/>
            <w:u w:val="single"/>
            <w:rtl w:val="0"/>
          </w:rPr>
          <w:t xml:space="preserve">https://drive.google.com/drive/folders/1QZFZB9oRmGwvc9qiuaa7lUHy3mrjNE5O?usp=sharing</w:t>
        </w:r>
      </w:hyperlink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Ufficio Stampa Istituto Alcide Cervi</w:t>
        <w:br w:type="textWrapping"/>
        <w:t xml:space="preserve">3465837115 / </w:t>
      </w:r>
      <w:hyperlink r:id="rId10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2"/>
            <w:szCs w:val="22"/>
            <w:highlight w:val="white"/>
            <w:u w:val="single"/>
            <w:rtl w:val="0"/>
          </w:rPr>
          <w:t xml:space="preserve">comunicazione@istitutocervi.it</w:t>
        </w:r>
      </w:hyperlink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31200" cy="10541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54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76" w:lineRule="auto"/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line="276" w:lineRule="auto"/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40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hi-IN" w:val="it-IT"/>
    </w:rPr>
  </w:style>
  <w:style w:type="paragraph" w:styleId="Titolo3">
    <w:name w:val="Titolo 3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32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itolo4">
    <w:name w:val="Titolo 4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5">
    <w:name w:val="Titolo 5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6">
    <w:name w:val="Titolo 6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Caption">
    <w:name w:val="Caption"/>
    <w:basedOn w:val="Normale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">
    <w:name w:val="Titolo"/>
    <w:basedOn w:val="normal"/>
    <w:next w:val="Sottotitol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6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52"/>
      <w:szCs w:val="52"/>
      <w:effect w:val="none"/>
      <w:vertAlign w:val="baseline"/>
      <w:cs w:val="0"/>
      <w:em w:val="none"/>
      <w:lang w:bidi="hi-IN" w:eastAsia="hi-IN" w:val="it-IT"/>
    </w:rPr>
  </w:style>
  <w:style w:type="paragraph" w:styleId="Sottotitolo">
    <w:name w:val="Sottotitolo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3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i w:val="0"/>
      <w:iCs w:val="1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comunicazione@istitutocervi.it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QZFZB9oRmGwvc9qiuaa7lUHy3mrjNE5O?usp=sharing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viella.it/libro/9791254695074" TargetMode="External"/><Relationship Id="rId8" Type="http://schemas.openxmlformats.org/officeDocument/2006/relationships/hyperlink" Target="https://www.istitutocervi.it/presentazione-famiglia-cerv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WlCLA3K1bhPRnvwEdUJZuIcu6g==">CgMxLjA4AHIhMUJRV0hYNVh3Sk83RVlWR09hUEJqNUhKUWpvaUZsd0JK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2023-03-20T17:33:00Z</dcterms:created>
  <dc:creator>Davì Liviana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