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/>
        <w:ind w:left="1833" w:right="567" w:firstLine="0"/>
        <w:jc w:val="left"/>
        <w:rPr>
          <w:rFonts w:ascii="Baskerville" w:cs="Baskerville" w:hAnsi="Baskerville" w:eastAsia="Baskerville"/>
          <w:color w:val="333333"/>
          <w:sz w:val="24"/>
          <w:szCs w:val="24"/>
          <w:shd w:val="clear" w:color="auto" w:fill="ffffff"/>
          <w:rtl w:val="0"/>
        </w:rPr>
      </w:pPr>
      <w:r>
        <w:rPr>
          <w:rFonts w:ascii="Baskerville" w:hAnsi="Baskerville"/>
          <w:color w:val="333333"/>
          <w:sz w:val="24"/>
          <w:szCs w:val="24"/>
          <w:shd w:val="clear" w:color="auto" w:fill="ffffff"/>
          <w:rtl w:val="0"/>
          <w:lang w:val="it-IT"/>
        </w:rPr>
        <w:t>Gattatico, 4 febbraio 2020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200"/>
        <w:ind w:left="1833" w:right="567" w:firstLine="0"/>
        <w:jc w:val="left"/>
        <w:rPr>
          <w:rFonts w:ascii="Baskerville" w:cs="Baskerville" w:hAnsi="Baskerville" w:eastAsia="Baskerville"/>
          <w:b w:val="1"/>
          <w:bCs w:val="1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851" w:right="567" w:firstLine="0"/>
        <w:jc w:val="both"/>
        <w:rPr>
          <w:rFonts w:ascii="Baskerville" w:cs="Baskerville" w:hAnsi="Baskerville" w:eastAsia="Baskerville"/>
          <w:b w:val="1"/>
          <w:bCs w:val="1"/>
          <w:sz w:val="26"/>
          <w:szCs w:val="26"/>
          <w:rtl w:val="0"/>
        </w:rPr>
      </w:pPr>
      <w:r>
        <w:rPr>
          <w:rFonts w:ascii="Baskerville" w:hAnsi="Baskerville"/>
          <w:b w:val="1"/>
          <w:bCs w:val="1"/>
          <w:sz w:val="30"/>
          <w:szCs w:val="30"/>
          <w:rtl w:val="0"/>
          <w:lang w:val="it-IT"/>
        </w:rPr>
        <w:t>L</w:t>
      </w:r>
      <w:r>
        <w:rPr>
          <w:rFonts w:ascii="Baskerville" w:hAnsi="Baskerville" w:hint="default"/>
          <w:b w:val="1"/>
          <w:bCs w:val="1"/>
          <w:sz w:val="30"/>
          <w:szCs w:val="30"/>
          <w:rtl w:val="0"/>
          <w:lang w:val="it-IT"/>
        </w:rPr>
        <w:t>’</w:t>
      </w:r>
      <w:r>
        <w:rPr>
          <w:rFonts w:ascii="Baskerville" w:hAnsi="Baskerville"/>
          <w:b w:val="1"/>
          <w:bCs w:val="1"/>
          <w:sz w:val="30"/>
          <w:szCs w:val="30"/>
          <w:rtl w:val="0"/>
          <w:lang w:val="it-IT"/>
        </w:rPr>
        <w:t>Assessore Regionale all</w:t>
      </w:r>
      <w:r>
        <w:rPr>
          <w:rFonts w:ascii="Baskerville" w:hAnsi="Baskerville" w:hint="default"/>
          <w:b w:val="1"/>
          <w:bCs w:val="1"/>
          <w:sz w:val="30"/>
          <w:szCs w:val="30"/>
          <w:rtl w:val="0"/>
          <w:lang w:val="it-IT"/>
        </w:rPr>
        <w:t>’</w:t>
      </w:r>
      <w:r>
        <w:rPr>
          <w:rFonts w:ascii="Baskerville" w:hAnsi="Baskerville"/>
          <w:b w:val="1"/>
          <w:bCs w:val="1"/>
          <w:sz w:val="30"/>
          <w:szCs w:val="30"/>
          <w:rtl w:val="0"/>
          <w:lang w:val="it-IT"/>
        </w:rPr>
        <w:t>Agricoltura Alessio Mammi in visita all</w:t>
      </w:r>
      <w:r>
        <w:rPr>
          <w:rFonts w:ascii="Baskerville" w:hAnsi="Baskerville" w:hint="default"/>
          <w:b w:val="1"/>
          <w:bCs w:val="1"/>
          <w:sz w:val="30"/>
          <w:szCs w:val="30"/>
          <w:rtl w:val="0"/>
          <w:lang w:val="it-IT"/>
        </w:rPr>
        <w:t>’</w:t>
      </w:r>
      <w:r>
        <w:rPr>
          <w:rFonts w:ascii="Baskerville" w:hAnsi="Baskerville"/>
          <w:b w:val="1"/>
          <w:bCs w:val="1"/>
          <w:sz w:val="30"/>
          <w:szCs w:val="30"/>
          <w:rtl w:val="0"/>
          <w:lang w:val="it-IT"/>
        </w:rPr>
        <w:t>Istituto Cervi, insieme al Prefetto di Reggio Emilia Iolanda Rolli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851" w:right="567" w:firstLine="0"/>
        <w:jc w:val="both"/>
        <w:rPr>
          <w:rFonts w:ascii="Baskerville" w:cs="Baskerville" w:hAnsi="Baskerville" w:eastAsia="Baskerville"/>
          <w:sz w:val="26"/>
          <w:szCs w:val="26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851" w:right="567" w:firstLine="0"/>
        <w:jc w:val="both"/>
        <w:rPr>
          <w:rFonts w:ascii="Baskerville" w:cs="Baskerville" w:hAnsi="Baskerville" w:eastAsia="Baskerville"/>
          <w:sz w:val="26"/>
          <w:szCs w:val="26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851" w:right="567" w:firstLine="0"/>
        <w:jc w:val="both"/>
        <w:rPr>
          <w:rFonts w:ascii="Baskerville" w:cs="Baskerville" w:hAnsi="Baskerville" w:eastAsia="Baskerville"/>
          <w:sz w:val="26"/>
          <w:szCs w:val="26"/>
          <w:rtl w:val="0"/>
        </w:rPr>
      </w:pPr>
      <w:r>
        <w:rPr>
          <w:rFonts w:ascii="Baskerville" w:hAnsi="Baskerville"/>
          <w:sz w:val="26"/>
          <w:szCs w:val="26"/>
          <w:rtl w:val="0"/>
          <w:lang w:val="it-IT"/>
        </w:rPr>
        <w:t>Ieri, 3 febbraio 2021, 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Assessore Regionale all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Agricoltura</w:t>
      </w:r>
      <w:r>
        <w:rPr>
          <w:rFonts w:ascii="Baskerville" w:hAnsi="Baskerville" w:hint="default"/>
          <w:sz w:val="26"/>
          <w:szCs w:val="26"/>
          <w:rtl w:val="0"/>
        </w:rPr>
        <w:t> 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Alessio Mammi</w:t>
      </w:r>
      <w:r>
        <w:rPr>
          <w:rFonts w:ascii="Baskerville" w:hAnsi="Baskerville" w:hint="default"/>
          <w:b w:val="1"/>
          <w:bCs w:val="1"/>
          <w:sz w:val="26"/>
          <w:szCs w:val="26"/>
          <w:rtl w:val="0"/>
        </w:rPr>
        <w:t> </w:t>
      </w:r>
      <w:r>
        <w:rPr>
          <w:rFonts w:ascii="Baskerville" w:hAnsi="Baskerville"/>
          <w:sz w:val="26"/>
          <w:szCs w:val="26"/>
          <w:rtl w:val="0"/>
        </w:rPr>
        <w:t xml:space="preserve">si 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sz w:val="26"/>
          <w:szCs w:val="26"/>
          <w:rtl w:val="0"/>
          <w:lang w:val="it-IT"/>
        </w:rPr>
        <w:t>recato in visita presso 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Istituto Cervi per un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occasione di aggiornamento reciproco sulle numerose attivit</w:t>
      </w:r>
      <w:r>
        <w:rPr>
          <w:rFonts w:ascii="Baskerville" w:hAnsi="Baskerville" w:hint="default"/>
          <w:sz w:val="26"/>
          <w:szCs w:val="26"/>
          <w:rtl w:val="0"/>
          <w:lang w:val="fr-FR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 xml:space="preserve">culturali e strategiche in corso in questo importante luogo di memoria e ente di cultura, legato alla memoria del </w:t>
      </w:r>
      <w:r>
        <w:rPr>
          <w:rFonts w:ascii="Baskerville" w:hAnsi="Baskerville" w:hint="default"/>
          <w:sz w:val="26"/>
          <w:szCs w:val="26"/>
          <w:rtl w:val="0"/>
        </w:rPr>
        <w:t>‘</w:t>
      </w:r>
      <w:r>
        <w:rPr>
          <w:rFonts w:ascii="Baskerville" w:hAnsi="Baskerville"/>
          <w:sz w:val="26"/>
          <w:szCs w:val="26"/>
          <w:rtl w:val="0"/>
          <w:lang w:val="it-IT"/>
        </w:rPr>
        <w:t>900 cos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ì </w:t>
      </w:r>
      <w:r>
        <w:rPr>
          <w:rFonts w:ascii="Baskerville" w:hAnsi="Baskerville"/>
          <w:sz w:val="26"/>
          <w:szCs w:val="26"/>
          <w:rtl w:val="0"/>
          <w:lang w:val="it-IT"/>
        </w:rPr>
        <w:t>come al paesaggio agrario e alla terra. Il rapporto con la Regione</w:t>
      </w:r>
      <w:r>
        <w:rPr>
          <w:rFonts w:ascii="Baskerville" w:hAnsi="Baskerville" w:hint="default"/>
          <w:sz w:val="26"/>
          <w:szCs w:val="26"/>
          <w:rtl w:val="0"/>
        </w:rPr>
        <w:t> 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Emilia-Romagna</w:t>
      </w:r>
      <w:r>
        <w:rPr>
          <w:rFonts w:ascii="Baskerville" w:hAnsi="Baskerville" w:hint="default"/>
          <w:sz w:val="26"/>
          <w:szCs w:val="26"/>
          <w:rtl w:val="0"/>
        </w:rPr>
        <w:t> </w:t>
      </w:r>
      <w:r>
        <w:rPr>
          <w:rFonts w:ascii="Baskerville" w:hAnsi="Baskerville"/>
          <w:sz w:val="26"/>
          <w:szCs w:val="26"/>
          <w:rtl w:val="0"/>
          <w:lang w:val="it-IT"/>
        </w:rPr>
        <w:t>resta fondamentale per 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Istituto Cervi, non solo all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interno della Legge 3/2016 sulla Memoria, ma anche nei numerosi progetti e collaborazione in essere e in elaborazione su molti ambiti, dalla legalit</w:t>
      </w:r>
      <w:r>
        <w:rPr>
          <w:rFonts w:ascii="Baskerville" w:hAnsi="Baskerville" w:hint="default"/>
          <w:sz w:val="26"/>
          <w:szCs w:val="26"/>
          <w:rtl w:val="0"/>
          <w:lang w:val="fr-FR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 xml:space="preserve">alla educazione alla cittadinanza, fino alla valorizzazione territoriale e la ricerca sui temi del paesaggio. </w:t>
      </w:r>
      <w:r>
        <w:rPr>
          <w:rFonts w:ascii="Baskerville" w:hAnsi="Baskerville"/>
          <w:sz w:val="26"/>
          <w:szCs w:val="26"/>
          <w:rtl w:val="0"/>
          <w:lang w:val="it-IT"/>
        </w:rPr>
        <w:t xml:space="preserve">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851" w:right="567" w:firstLine="0"/>
        <w:jc w:val="both"/>
        <w:rPr>
          <w:rFonts w:ascii="Baskerville" w:cs="Baskerville" w:hAnsi="Baskerville" w:eastAsia="Baskerville"/>
          <w:sz w:val="26"/>
          <w:szCs w:val="26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851" w:right="567" w:firstLine="0"/>
        <w:jc w:val="both"/>
        <w:rPr>
          <w:rFonts w:ascii="Baskerville" w:cs="Baskerville" w:hAnsi="Baskerville" w:eastAsia="Baskerville"/>
          <w:sz w:val="26"/>
          <w:szCs w:val="26"/>
          <w:rtl w:val="0"/>
        </w:rPr>
      </w:pPr>
      <w:r>
        <w:rPr>
          <w:rFonts w:ascii="Baskerville" w:hAnsi="Baskerville"/>
          <w:sz w:val="26"/>
          <w:szCs w:val="26"/>
          <w:rtl w:val="0"/>
          <w:lang w:val="it-IT"/>
        </w:rPr>
        <w:t>Insieme all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 xml:space="preserve">Assessore Mammi si </w:t>
      </w:r>
      <w:r>
        <w:rPr>
          <w:rFonts w:ascii="Baskerville" w:hAnsi="Baskerville" w:hint="default"/>
          <w:sz w:val="26"/>
          <w:szCs w:val="26"/>
          <w:rtl w:val="0"/>
          <w:lang w:val="it-IT"/>
        </w:rPr>
        <w:t xml:space="preserve">è </w:t>
      </w:r>
      <w:r>
        <w:rPr>
          <w:rFonts w:ascii="Baskerville" w:hAnsi="Baskerville"/>
          <w:sz w:val="26"/>
          <w:szCs w:val="26"/>
          <w:rtl w:val="0"/>
          <w:lang w:val="it-IT"/>
        </w:rPr>
        <w:t>unito alla visita il Prefetto di Reggio Emilia</w:t>
      </w:r>
      <w:r>
        <w:rPr>
          <w:rFonts w:ascii="Baskerville" w:hAnsi="Baskerville" w:hint="default"/>
          <w:sz w:val="26"/>
          <w:szCs w:val="26"/>
          <w:rtl w:val="0"/>
        </w:rPr>
        <w:t> 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Iolanda Rolli,</w:t>
      </w:r>
      <w:r>
        <w:rPr>
          <w:rFonts w:ascii="Baskerville" w:hAnsi="Baskerville" w:hint="default"/>
          <w:sz w:val="26"/>
          <w:szCs w:val="26"/>
          <w:rtl w:val="0"/>
        </w:rPr>
        <w:t> </w:t>
      </w:r>
      <w:r>
        <w:rPr>
          <w:rFonts w:ascii="Baskerville" w:hAnsi="Baskerville"/>
          <w:sz w:val="26"/>
          <w:szCs w:val="26"/>
          <w:rtl w:val="0"/>
          <w:lang w:val="it-IT"/>
        </w:rPr>
        <w:t>che fin dal suo arrivo nella nostra citt</w:t>
      </w:r>
      <w:r>
        <w:rPr>
          <w:rFonts w:ascii="Baskerville" w:hAnsi="Baskerville" w:hint="default"/>
          <w:sz w:val="26"/>
          <w:szCs w:val="26"/>
          <w:rtl w:val="0"/>
          <w:lang w:val="fr-FR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ha da subito espresso forte vicinanza verso Casa Cervi e la sua attivit</w:t>
      </w:r>
      <w:r>
        <w:rPr>
          <w:rFonts w:ascii="Baskerville" w:hAnsi="Baskerville" w:hint="default"/>
          <w:sz w:val="26"/>
          <w:szCs w:val="26"/>
          <w:rtl w:val="0"/>
          <w:lang w:val="fr-FR"/>
        </w:rPr>
        <w:t>à</w:t>
      </w:r>
      <w:r>
        <w:rPr>
          <w:rFonts w:ascii="Baskerville" w:hAnsi="Baskerville"/>
          <w:sz w:val="26"/>
          <w:szCs w:val="26"/>
          <w:rtl w:val="0"/>
        </w:rPr>
        <w:t>. E</w:t>
      </w:r>
      <w:r>
        <w:rPr>
          <w:rFonts w:ascii="Baskerville" w:hAnsi="Baskerville" w:hint="default"/>
          <w:sz w:val="26"/>
          <w:szCs w:val="26"/>
          <w:rtl w:val="0"/>
        </w:rPr>
        <w:t xml:space="preserve">’ </w:t>
      </w:r>
      <w:r>
        <w:rPr>
          <w:rFonts w:ascii="Baskerville" w:hAnsi="Baskerville"/>
          <w:sz w:val="26"/>
          <w:szCs w:val="26"/>
          <w:rtl w:val="0"/>
          <w:lang w:val="it-IT"/>
        </w:rPr>
        <w:t>stata dunque 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occasione per mostrare ad entrambi le attivit</w:t>
      </w:r>
      <w:r>
        <w:rPr>
          <w:rFonts w:ascii="Baskerville" w:hAnsi="Baskerville" w:hint="default"/>
          <w:sz w:val="26"/>
          <w:szCs w:val="26"/>
          <w:rtl w:val="0"/>
          <w:lang w:val="fr-FR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in corso, a partire dalla visita al cantiere del nuovo Museo Cervi, in corso di riallestimento nei mesi della chiusura forzata per 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emergenza pandemica.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ind w:left="851" w:right="567" w:firstLine="0"/>
        <w:jc w:val="both"/>
        <w:rPr>
          <w:rFonts w:ascii="Baskerville" w:cs="Baskerville" w:hAnsi="Baskerville" w:eastAsia="Baskerville"/>
          <w:sz w:val="26"/>
          <w:szCs w:val="26"/>
          <w:rtl w:val="0"/>
        </w:rPr>
      </w:pPr>
      <w:r>
        <w:rPr>
          <w:rFonts w:ascii="Baskerville" w:hAnsi="Baskerville"/>
          <w:sz w:val="26"/>
          <w:szCs w:val="26"/>
          <w:rtl w:val="0"/>
          <w:lang w:val="it-IT"/>
        </w:rPr>
        <w:t>Accolti dal Presidente dell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Istituto Alcide Cervi</w:t>
      </w:r>
      <w:r>
        <w:rPr>
          <w:rFonts w:ascii="Baskerville" w:hAnsi="Baskerville" w:hint="default"/>
          <w:sz w:val="26"/>
          <w:szCs w:val="26"/>
          <w:rtl w:val="0"/>
        </w:rPr>
        <w:t> </w:t>
      </w:r>
      <w:r>
        <w:rPr>
          <w:rFonts w:ascii="Baskerville" w:hAnsi="Baskerville"/>
          <w:b w:val="1"/>
          <w:bCs w:val="1"/>
          <w:sz w:val="26"/>
          <w:szCs w:val="26"/>
          <w:rtl w:val="0"/>
          <w:lang w:val="it-IT"/>
        </w:rPr>
        <w:t>Albertina Soliani</w:t>
      </w:r>
      <w:r>
        <w:rPr>
          <w:rFonts w:ascii="Baskerville" w:hAnsi="Baskerville" w:hint="default"/>
          <w:sz w:val="26"/>
          <w:szCs w:val="26"/>
          <w:rtl w:val="0"/>
        </w:rPr>
        <w:t> </w:t>
      </w:r>
      <w:r>
        <w:rPr>
          <w:rFonts w:ascii="Baskerville" w:hAnsi="Baskerville"/>
          <w:sz w:val="26"/>
          <w:szCs w:val="26"/>
          <w:rtl w:val="0"/>
          <w:lang w:val="it-IT"/>
        </w:rPr>
        <w:t>e dallo staff dell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Istituto, 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Assessore Mammi e il Prefetto hanno potuto conoscere da vicino anche l</w:t>
      </w:r>
      <w:r>
        <w:rPr>
          <w:rFonts w:ascii="Baskerville" w:hAnsi="Baskerville" w:hint="default"/>
          <w:sz w:val="26"/>
          <w:szCs w:val="26"/>
          <w:rtl w:val="0"/>
        </w:rPr>
        <w:t>’</w:t>
      </w:r>
      <w:r>
        <w:rPr>
          <w:rFonts w:ascii="Baskerville" w:hAnsi="Baskerville"/>
          <w:sz w:val="26"/>
          <w:szCs w:val="26"/>
          <w:rtl w:val="0"/>
          <w:lang w:val="it-IT"/>
        </w:rPr>
        <w:t>esperienza della Biblioteca per Ragazzi il Mappamondo, di recente apertura e che ha costituito nei mesi di digitalizzazione forzata della cultura un importante polmone di proposte ed attivit</w:t>
      </w:r>
      <w:r>
        <w:rPr>
          <w:rFonts w:ascii="Baskerville" w:hAnsi="Baskerville" w:hint="default"/>
          <w:sz w:val="26"/>
          <w:szCs w:val="26"/>
          <w:rtl w:val="0"/>
          <w:lang w:val="fr-FR"/>
        </w:rPr>
        <w:t>à</w:t>
      </w:r>
      <w:r>
        <w:rPr>
          <w:rFonts w:ascii="Baskerville" w:hAnsi="Baskerville"/>
          <w:sz w:val="26"/>
          <w:szCs w:val="26"/>
          <w:rtl w:val="0"/>
          <w:lang w:val="it-IT"/>
        </w:rPr>
        <w:t>. Allo stesso modo, gli ospiti hanno potuto vedere gli studi della web radio di Casa Cervi,</w:t>
      </w:r>
      <w:r>
        <w:rPr>
          <w:rFonts w:ascii="Baskerville" w:hAnsi="Baskerville" w:hint="default"/>
          <w:i w:val="1"/>
          <w:iCs w:val="1"/>
          <w:sz w:val="26"/>
          <w:szCs w:val="26"/>
          <w:rtl w:val="0"/>
        </w:rPr>
        <w:t> </w:t>
      </w:r>
      <w:r>
        <w:rPr>
          <w:rFonts w:ascii="Baskerville" w:hAnsi="Baskerville"/>
          <w:i w:val="1"/>
          <w:iCs w:val="1"/>
          <w:sz w:val="26"/>
          <w:szCs w:val="26"/>
          <w:rtl w:val="0"/>
          <w:lang w:val="it-IT"/>
        </w:rPr>
        <w:t>Il Raccolto</w:t>
      </w:r>
      <w:r>
        <w:rPr>
          <w:rFonts w:ascii="Baskerville" w:hAnsi="Baskerville"/>
          <w:sz w:val="26"/>
          <w:szCs w:val="26"/>
          <w:rtl w:val="0"/>
          <w:lang w:val="it-IT"/>
        </w:rPr>
        <w:t>, che in questi mesi ha rinnovato il palinsesto culturale con modalit</w:t>
      </w:r>
      <w:r>
        <w:rPr>
          <w:rFonts w:ascii="Baskerville" w:hAnsi="Baskerville" w:hint="default"/>
          <w:sz w:val="26"/>
          <w:szCs w:val="26"/>
          <w:rtl w:val="0"/>
          <w:lang w:val="fr-FR"/>
        </w:rPr>
        <w:t xml:space="preserve">à </w:t>
      </w:r>
      <w:r>
        <w:rPr>
          <w:rFonts w:ascii="Baskerville" w:hAnsi="Baskerville"/>
          <w:sz w:val="26"/>
          <w:szCs w:val="26"/>
          <w:rtl w:val="0"/>
          <w:lang w:val="it-IT"/>
        </w:rPr>
        <w:t>e strumenti nuovi.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400"/>
        <w:ind w:left="851" w:right="567" w:firstLine="0"/>
        <w:jc w:val="both"/>
        <w:rPr>
          <w:rFonts w:ascii="Baskerville" w:cs="Baskerville" w:hAnsi="Baskerville" w:eastAsia="Baskerville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</w:rPr>
        <w:t xml:space="preserve">Ne 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  <w:lang w:val="it-IT"/>
        </w:rPr>
        <w:t xml:space="preserve">è 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seguito un approfondito incontro con l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Assessore e il Prefetto dove la Presidente Soliani ha illustrato tutti i filoni di attivit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e vitalit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culturale in atto, con un rinnovamento strutturale e di contenuti che negli ultimi tempi ha generato piste inedite di lavoro e collaborazione. L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Assessore Mammi ha colto tutti gli spunti nel quadro di una pi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  <w:lang w:val="it-IT"/>
        </w:rPr>
        <w:t xml:space="preserve">ù 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generale e strategica collaborazione tra Istituto Cervi e Regione Emilia Romagna, in sinergia con tutti gli Assessorati gi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 xml:space="preserve">coinvolti o da coinvolgere: Cultura, Agricoltura, Scuola. Una 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“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progettazione strutturale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con la Regione Emilia-Romagna per i prossimi anni, ha ribadito l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Assessore Mammi.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400"/>
        <w:ind w:left="851" w:right="567" w:firstLine="0"/>
        <w:jc w:val="both"/>
        <w:rPr>
          <w:rFonts w:ascii="Baskerville" w:cs="Baskerville" w:hAnsi="Baskerville" w:eastAsia="Baskerville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I Sindaci dei Comuni di Gattatico e Campegine,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 </w:t>
      </w:r>
      <w:r>
        <w:rPr>
          <w:rFonts w:ascii="Baskerville" w:hAnsi="Baskerville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>Luca Ronzoni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 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</w:rPr>
        <w:t>e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 </w:t>
      </w:r>
      <w:r>
        <w:rPr>
          <w:rFonts w:ascii="Baskerville" w:hAnsi="Baskerville"/>
          <w:b w:val="1"/>
          <w:bCs w:val="1"/>
          <w:color w:val="333333"/>
          <w:sz w:val="26"/>
          <w:szCs w:val="26"/>
          <w:shd w:val="clear" w:color="auto" w:fill="ffffff"/>
          <w:rtl w:val="0"/>
          <w:lang w:val="it-IT"/>
        </w:rPr>
        <w:t>Giuseppe Artioli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, si sono uniti ai saluti finali, ribadendo la centralit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dell</w:t>
      </w:r>
      <w:r>
        <w:rPr>
          <w:rFonts w:ascii="Baskerville" w:hAnsi="Baskerville" w:hint="default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color w:val="333333"/>
          <w:sz w:val="26"/>
          <w:szCs w:val="26"/>
          <w:shd w:val="clear" w:color="auto" w:fill="ffffff"/>
          <w:rtl w:val="0"/>
          <w:lang w:val="it-IT"/>
        </w:rPr>
        <w:t>Istituto nella promozione e produzione culturale del territorio, specialmente per i due comuni che sono soci fondatori del Cervi.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400"/>
        <w:ind w:left="851" w:right="567" w:firstLine="0"/>
        <w:jc w:val="both"/>
        <w:rPr>
          <w:rFonts w:ascii="Baskerville" w:cs="Baskerville" w:hAnsi="Baskerville" w:eastAsia="Baskerville"/>
          <w:i w:val="0"/>
          <w:iCs w:val="0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Baskerville" w:hAnsi="Baskerville"/>
          <w:i w:val="0"/>
          <w:iCs w:val="0"/>
          <w:color w:val="333333"/>
          <w:sz w:val="26"/>
          <w:szCs w:val="26"/>
          <w:shd w:val="clear" w:color="auto" w:fill="ffffff"/>
          <w:rtl w:val="0"/>
        </w:rPr>
        <w:t>L</w:t>
      </w:r>
      <w:r>
        <w:rPr>
          <w:rFonts w:ascii="Baskerville" w:hAnsi="Baskerville" w:hint="default"/>
          <w:i w:val="0"/>
          <w:iCs w:val="0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0"/>
          <w:iCs w:val="0"/>
          <w:color w:val="333333"/>
          <w:sz w:val="26"/>
          <w:szCs w:val="26"/>
          <w:shd w:val="clear" w:color="auto" w:fill="ffffff"/>
          <w:rtl w:val="0"/>
          <w:lang w:val="it-IT"/>
        </w:rPr>
        <w:t xml:space="preserve">Assessore Mammi ha lasciato a Casa Cervi questo saluto: </w:t>
      </w:r>
      <w:r>
        <w:rPr>
          <w:rFonts w:ascii="Baskerville" w:hAnsi="Baskerville" w:hint="default"/>
          <w:i w:val="0"/>
          <w:iCs w:val="0"/>
          <w:color w:val="333333"/>
          <w:sz w:val="26"/>
          <w:szCs w:val="26"/>
          <w:shd w:val="clear" w:color="auto" w:fill="ffffff"/>
          <w:rtl w:val="0"/>
        </w:rPr>
        <w:t>“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stato un grande onore poter prendere parte alla visita istituzionale organizzata dall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istituto Cervi di Gattatico. Un ringraziamento sincero alla Presidente Soliani e a tutto lo staff dei collaboratori che ogni giorno 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impegnato nell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opera di divulgazione della storia e della cultura locali in chiave antifascista e solidale. L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Istituto Cervi 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una scuola di cittadinanza per tante persone: un grande patrimonio storico, civile e morale. Una particolare menzione merita il Fondo Sereni nella divulgazione storica, una ricchezza da salvaguardare per le profonde matrici culturali e di conoscenza in campo agricolo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”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400"/>
        <w:ind w:left="851" w:right="567" w:firstLine="0"/>
        <w:jc w:val="both"/>
        <w:rPr>
          <w:rFonts w:ascii="Baskerville" w:cs="Baskerville" w:hAnsi="Baskerville" w:eastAsia="Baskerville"/>
          <w:i w:val="1"/>
          <w:iCs w:val="1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Baskerville" w:hAnsi="Baskerville"/>
          <w:i w:val="0"/>
          <w:iCs w:val="0"/>
          <w:color w:val="333333"/>
          <w:sz w:val="26"/>
          <w:szCs w:val="26"/>
          <w:shd w:val="clear" w:color="auto" w:fill="ffffff"/>
          <w:rtl w:val="0"/>
          <w:lang w:val="it-IT"/>
        </w:rPr>
        <w:t>Al termine dell</w:t>
      </w:r>
      <w:r>
        <w:rPr>
          <w:rFonts w:ascii="Baskerville" w:hAnsi="Baskerville" w:hint="default"/>
          <w:i w:val="0"/>
          <w:iCs w:val="0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0"/>
          <w:iCs w:val="0"/>
          <w:color w:val="333333"/>
          <w:sz w:val="26"/>
          <w:szCs w:val="26"/>
          <w:shd w:val="clear" w:color="auto" w:fill="ffffff"/>
          <w:rtl w:val="0"/>
          <w:lang w:val="it-IT"/>
        </w:rPr>
        <w:t>incontro Albertina Soliani ha potuto commentare:</w:t>
      </w:r>
      <w:r>
        <w:rPr>
          <w:rFonts w:ascii="Baskerville" w:hAnsi="Baskerville" w:hint="default"/>
          <w:i w:val="0"/>
          <w:iCs w:val="0"/>
          <w:color w:val="333333"/>
          <w:sz w:val="26"/>
          <w:szCs w:val="26"/>
          <w:shd w:val="clear" w:color="auto" w:fill="ffffff"/>
          <w:rtl w:val="0"/>
        </w:rPr>
        <w:t> 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“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La Regione a Casa Cervi 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una spinta per il futuro. Il valore della democrazia, una forte collaborazione tra le comunit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e le istituzioni, i progetti e l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investimento nell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agricoltura e il paesaggio, insieme con l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’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</w:rPr>
        <w:t>Universit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  <w:lang w:val="fr-FR"/>
        </w:rPr>
        <w:t>à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, per la ricerca. Con la forza del passato, resistiamo ora e costruiamo il futuro. Stamattina abbiamo avuto esempio di una nuova stagione di vitalit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  <w:lang w:val="fr-FR"/>
        </w:rPr>
        <w:t xml:space="preserve">à 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politica e progettuale. Grazie, Assessore Mammi. Grazie sig,ra Prefetto</w:t>
      </w:r>
      <w:r>
        <w:rPr>
          <w:rFonts w:ascii="Baskerville" w:hAnsi="Baskerville" w:hint="default"/>
          <w:i w:val="1"/>
          <w:iCs w:val="1"/>
          <w:color w:val="333333"/>
          <w:sz w:val="26"/>
          <w:szCs w:val="26"/>
          <w:shd w:val="clear" w:color="auto" w:fill="ffffff"/>
          <w:rtl w:val="0"/>
        </w:rPr>
        <w:t>”</w:t>
      </w:r>
      <w:r>
        <w:rPr>
          <w:rFonts w:ascii="Baskerville" w:hAnsi="Baskerville"/>
          <w:i w:val="1"/>
          <w:iCs w:val="1"/>
          <w:color w:val="333333"/>
          <w:sz w:val="26"/>
          <w:szCs w:val="26"/>
          <w:shd w:val="clear" w:color="auto" w:fill="ffffff"/>
          <w:rtl w:val="0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400"/>
        <w:ind w:left="851" w:right="567" w:firstLine="0"/>
        <w:jc w:val="both"/>
        <w:rPr>
          <w:rFonts w:ascii="Baskerville" w:cs="Baskerville" w:hAnsi="Baskerville" w:eastAsia="Baskerville"/>
          <w:i w:val="1"/>
          <w:iCs w:val="1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400"/>
        <w:ind w:left="851" w:right="567" w:firstLine="0"/>
        <w:jc w:val="both"/>
        <w:rPr>
          <w:rFonts w:ascii="Baskerville" w:cs="Baskerville" w:hAnsi="Baskerville" w:eastAsia="Baskerville"/>
          <w:b w:val="1"/>
          <w:bCs w:val="1"/>
          <w:i w:val="0"/>
          <w:iCs w:val="0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Baskerville" w:hAnsi="Baskerville"/>
          <w:b w:val="1"/>
          <w:bCs w:val="1"/>
          <w:i w:val="1"/>
          <w:iCs w:val="1"/>
          <w:color w:val="333333"/>
          <w:sz w:val="26"/>
          <w:szCs w:val="26"/>
          <w:shd w:val="clear" w:color="auto" w:fill="ffffff"/>
          <w:rtl w:val="0"/>
          <w:lang w:val="it-IT"/>
        </w:rPr>
        <w:t>Istituto Alcide Cervi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after="400"/>
        <w:ind w:left="0" w:right="567" w:firstLine="0"/>
        <w:jc w:val="left"/>
        <w:rPr>
          <w:rtl w:val="0"/>
        </w:rPr>
      </w:pPr>
      <w:r>
        <w:rPr>
          <w:rFonts w:ascii="Baskerville" w:cs="Baskerville" w:hAnsi="Baskerville" w:eastAsia="Baskerville"/>
          <w:i w:val="1"/>
          <w:iCs w:val="1"/>
          <w:color w:val="333333"/>
          <w:sz w:val="26"/>
          <w:szCs w:val="26"/>
          <w:shd w:val="clear" w:color="auto" w:fill="ffffff"/>
          <w:rtl w:val="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2" cy="58095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2" cy="580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4" cy="11898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4" cy="1189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4" cy="118983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4" cy="1189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