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askerville" w:hAnsi="Baskerville"/>
          <w:sz w:val="24"/>
          <w:szCs w:val="24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Baskerville" w:hAnsi="Baskerville"/>
          <w:b w:val="0"/>
          <w:bCs w:val="0"/>
          <w:sz w:val="24"/>
          <w:szCs w:val="24"/>
          <w:u w:color="000000"/>
          <w:rtl w:val="0"/>
          <w:lang w:val="it-IT"/>
        </w:rPr>
        <w:t>Si invia con cortese richiesta di pubblicazione e/o condivisione</w:t>
      </w:r>
      <w:r>
        <w:rPr>
          <w:rFonts w:ascii="Baskerville" w:cs="Baskerville" w:hAnsi="Baskerville" w:eastAsia="Baskerville"/>
          <w:b w:val="0"/>
          <w:bCs w:val="0"/>
          <w:sz w:val="24"/>
          <w:szCs w:val="24"/>
          <w:u w:color="000000"/>
          <w:rtl w:val="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2018611</wp:posOffset>
            </wp:positionH>
            <wp:positionV relativeFrom="line">
              <wp:posOffset>265839</wp:posOffset>
            </wp:positionV>
            <wp:extent cx="424214" cy="794795"/>
            <wp:effectExtent l="0" t="0" r="0" b="0"/>
            <wp:wrapThrough wrapText="bothSides" distL="152400" distR="152400">
              <wp:wrapPolygon edited="1">
                <wp:start x="553" y="0"/>
                <wp:lineTo x="553" y="11897"/>
                <wp:lineTo x="21618" y="11897"/>
                <wp:lineTo x="21618" y="13795"/>
                <wp:lineTo x="593" y="13795"/>
                <wp:lineTo x="593" y="14006"/>
                <wp:lineTo x="21618" y="14006"/>
                <wp:lineTo x="21618" y="21600"/>
                <wp:lineTo x="593" y="21600"/>
                <wp:lineTo x="593" y="14006"/>
                <wp:lineTo x="593" y="13795"/>
                <wp:lineTo x="553" y="11897"/>
                <wp:lineTo x="553" y="0"/>
                <wp:lineTo x="593" y="0"/>
                <wp:lineTo x="593" y="1688"/>
                <wp:lineTo x="5572" y="2805"/>
                <wp:lineTo x="5177" y="3016"/>
                <wp:lineTo x="5177" y="3270"/>
                <wp:lineTo x="5770" y="3881"/>
                <wp:lineTo x="6877" y="4451"/>
                <wp:lineTo x="8102" y="4809"/>
                <wp:lineTo x="7469" y="5105"/>
                <wp:lineTo x="6719" y="5252"/>
                <wp:lineTo x="5651" y="5210"/>
                <wp:lineTo x="5019" y="4873"/>
                <wp:lineTo x="4663" y="4324"/>
                <wp:lineTo x="4742" y="3734"/>
                <wp:lineTo x="5177" y="3270"/>
                <wp:lineTo x="5177" y="3016"/>
                <wp:lineTo x="4782" y="3227"/>
                <wp:lineTo x="4347" y="3755"/>
                <wp:lineTo x="4347" y="4514"/>
                <wp:lineTo x="4901" y="5126"/>
                <wp:lineTo x="5731" y="5548"/>
                <wp:lineTo x="5414" y="6012"/>
                <wp:lineTo x="3596" y="6033"/>
                <wp:lineTo x="3596" y="8227"/>
                <wp:lineTo x="2608" y="8374"/>
                <wp:lineTo x="1739" y="8733"/>
                <wp:lineTo x="1146" y="9260"/>
                <wp:lineTo x="988" y="9619"/>
                <wp:lineTo x="1107" y="10315"/>
                <wp:lineTo x="1660" y="10863"/>
                <wp:lineTo x="1976" y="11032"/>
                <wp:lineTo x="593" y="11095"/>
                <wp:lineTo x="593" y="1688"/>
                <wp:lineTo x="593" y="0"/>
                <wp:lineTo x="4110" y="0"/>
                <wp:lineTo x="4110" y="717"/>
                <wp:lineTo x="8023" y="2573"/>
                <wp:lineTo x="7588" y="2573"/>
                <wp:lineTo x="7588" y="2721"/>
                <wp:lineTo x="8655" y="2911"/>
                <wp:lineTo x="8892" y="3164"/>
                <wp:lineTo x="8932" y="3291"/>
                <wp:lineTo x="8023" y="3038"/>
                <wp:lineTo x="7588" y="2721"/>
                <wp:lineTo x="7588" y="2573"/>
                <wp:lineTo x="6995" y="2573"/>
                <wp:lineTo x="6995" y="2721"/>
                <wp:lineTo x="7193" y="2742"/>
                <wp:lineTo x="7667" y="3122"/>
                <wp:lineTo x="8536" y="3438"/>
                <wp:lineTo x="8971" y="3502"/>
                <wp:lineTo x="8813" y="4219"/>
                <wp:lineTo x="8339" y="4641"/>
                <wp:lineTo x="7114" y="4303"/>
                <wp:lineTo x="6047" y="3776"/>
                <wp:lineTo x="5572" y="3312"/>
                <wp:lineTo x="5651" y="3016"/>
                <wp:lineTo x="6600" y="2763"/>
                <wp:lineTo x="6995" y="2721"/>
                <wp:lineTo x="6995" y="2573"/>
                <wp:lineTo x="6481" y="2573"/>
                <wp:lineTo x="5889" y="2658"/>
                <wp:lineTo x="4110" y="2257"/>
                <wp:lineTo x="4110" y="717"/>
                <wp:lineTo x="4110" y="0"/>
                <wp:lineTo x="8102" y="0"/>
                <wp:lineTo x="8102" y="169"/>
                <wp:lineTo x="10908" y="3607"/>
                <wp:lineTo x="10275" y="3309"/>
                <wp:lineTo x="10275" y="3839"/>
                <wp:lineTo x="11066" y="4008"/>
                <wp:lineTo x="10987" y="5252"/>
                <wp:lineTo x="10078" y="6033"/>
                <wp:lineTo x="6758" y="6075"/>
                <wp:lineTo x="6956" y="5738"/>
                <wp:lineTo x="8260" y="5674"/>
                <wp:lineTo x="9287" y="5358"/>
                <wp:lineTo x="9959" y="4915"/>
                <wp:lineTo x="10315" y="4366"/>
                <wp:lineTo x="10275" y="3839"/>
                <wp:lineTo x="10275" y="3309"/>
                <wp:lineTo x="9248" y="2827"/>
                <wp:lineTo x="9248" y="3185"/>
                <wp:lineTo x="9485" y="3354"/>
                <wp:lineTo x="9327" y="3354"/>
                <wp:lineTo x="9327" y="3544"/>
                <wp:lineTo x="9762" y="3586"/>
                <wp:lineTo x="9959" y="4261"/>
                <wp:lineTo x="9801" y="4556"/>
                <wp:lineTo x="9564" y="4606"/>
                <wp:lineTo x="9564" y="4809"/>
                <wp:lineTo x="9327" y="5063"/>
                <wp:lineTo x="8497" y="5400"/>
                <wp:lineTo x="7588" y="5548"/>
                <wp:lineTo x="6402" y="5463"/>
                <wp:lineTo x="7509" y="5295"/>
                <wp:lineTo x="8378" y="4957"/>
                <wp:lineTo x="8497" y="4852"/>
                <wp:lineTo x="9564" y="4830"/>
                <wp:lineTo x="9564" y="4809"/>
                <wp:lineTo x="9564" y="4606"/>
                <wp:lineTo x="9208" y="4683"/>
                <wp:lineTo x="8774" y="4641"/>
                <wp:lineTo x="9169" y="4219"/>
                <wp:lineTo x="9327" y="3544"/>
                <wp:lineTo x="9327" y="3354"/>
                <wp:lineTo x="9287" y="3354"/>
                <wp:lineTo x="9248" y="3185"/>
                <wp:lineTo x="9248" y="2827"/>
                <wp:lineTo x="8932" y="2679"/>
                <wp:lineTo x="9208" y="2130"/>
                <wp:lineTo x="8655" y="2102"/>
                <wp:lineTo x="8655" y="2299"/>
                <wp:lineTo x="8655" y="2468"/>
                <wp:lineTo x="8457" y="2658"/>
                <wp:lineTo x="8576" y="2363"/>
                <wp:lineTo x="8655" y="2299"/>
                <wp:lineTo x="8655" y="2102"/>
                <wp:lineTo x="8378" y="2088"/>
                <wp:lineTo x="8141" y="2341"/>
                <wp:lineTo x="8102" y="169"/>
                <wp:lineTo x="8102" y="0"/>
                <wp:lineTo x="10789" y="0"/>
                <wp:lineTo x="11145" y="105"/>
                <wp:lineTo x="11659" y="3059"/>
                <wp:lineTo x="11224" y="3544"/>
                <wp:lineTo x="10829" y="3059"/>
                <wp:lineTo x="10789" y="0"/>
                <wp:lineTo x="14227" y="0"/>
                <wp:lineTo x="14227" y="295"/>
                <wp:lineTo x="14227" y="2341"/>
                <wp:lineTo x="11698" y="3544"/>
                <wp:lineTo x="14227" y="295"/>
                <wp:lineTo x="14227" y="0"/>
                <wp:lineTo x="17982" y="0"/>
                <wp:lineTo x="17982" y="759"/>
                <wp:lineTo x="17942" y="2341"/>
                <wp:lineTo x="12014" y="3649"/>
                <wp:lineTo x="17982" y="759"/>
                <wp:lineTo x="17982" y="0"/>
                <wp:lineTo x="21539" y="0"/>
                <wp:lineTo x="21539" y="1709"/>
                <wp:lineTo x="21618" y="11137"/>
                <wp:lineTo x="19128" y="10948"/>
                <wp:lineTo x="20116" y="10463"/>
                <wp:lineTo x="20867" y="9788"/>
                <wp:lineTo x="21223" y="8986"/>
                <wp:lineTo x="21104" y="8121"/>
                <wp:lineTo x="20551" y="7404"/>
                <wp:lineTo x="19721" y="6834"/>
                <wp:lineTo x="18693" y="6413"/>
                <wp:lineTo x="17468" y="6138"/>
                <wp:lineTo x="16124" y="6012"/>
                <wp:lineTo x="16796" y="4535"/>
                <wp:lineTo x="15255" y="4499"/>
                <wp:lineTo x="15255" y="4683"/>
                <wp:lineTo x="16322" y="4725"/>
                <wp:lineTo x="15650" y="6307"/>
                <wp:lineTo x="17192" y="6307"/>
                <wp:lineTo x="18496" y="6581"/>
                <wp:lineTo x="19681" y="7088"/>
                <wp:lineTo x="20472" y="7741"/>
                <wp:lineTo x="20827" y="8438"/>
                <wp:lineTo x="20748" y="9323"/>
                <wp:lineTo x="20195" y="10041"/>
                <wp:lineTo x="19326" y="10610"/>
                <wp:lineTo x="18259" y="10996"/>
                <wp:lineTo x="18259" y="11201"/>
                <wp:lineTo x="20393" y="11243"/>
                <wp:lineTo x="20985" y="11306"/>
                <wp:lineTo x="17982" y="11285"/>
                <wp:lineTo x="18259" y="11201"/>
                <wp:lineTo x="18259" y="10996"/>
                <wp:lineTo x="18219" y="11011"/>
                <wp:lineTo x="17033" y="11222"/>
                <wp:lineTo x="15295" y="11222"/>
                <wp:lineTo x="13951" y="10969"/>
                <wp:lineTo x="12844" y="10526"/>
                <wp:lineTo x="12014" y="9914"/>
                <wp:lineTo x="11619" y="9366"/>
                <wp:lineTo x="11421" y="9366"/>
                <wp:lineTo x="11421" y="9745"/>
                <wp:lineTo x="12172" y="10420"/>
                <wp:lineTo x="12251" y="10484"/>
                <wp:lineTo x="11421" y="10420"/>
                <wp:lineTo x="11421" y="9745"/>
                <wp:lineTo x="11421" y="9366"/>
                <wp:lineTo x="10117" y="9366"/>
                <wp:lineTo x="10117" y="9830"/>
                <wp:lineTo x="10592" y="9830"/>
                <wp:lineTo x="10552" y="10188"/>
                <wp:lineTo x="8299" y="10188"/>
                <wp:lineTo x="8299" y="9830"/>
                <wp:lineTo x="8813" y="9830"/>
                <wp:lineTo x="8813" y="9366"/>
                <wp:lineTo x="7035" y="9366"/>
                <wp:lineTo x="7035" y="9577"/>
                <wp:lineTo x="8418" y="9619"/>
                <wp:lineTo x="7904" y="9619"/>
                <wp:lineTo x="7904" y="10378"/>
                <wp:lineTo x="10947" y="10378"/>
                <wp:lineTo x="10947" y="9619"/>
                <wp:lineTo x="10473" y="9577"/>
                <wp:lineTo x="11066" y="9577"/>
                <wp:lineTo x="11066" y="10420"/>
                <wp:lineTo x="6639" y="10695"/>
                <wp:lineTo x="7035" y="10188"/>
                <wp:lineTo x="7035" y="9577"/>
                <wp:lineTo x="7035" y="9366"/>
                <wp:lineTo x="6600" y="9366"/>
                <wp:lineTo x="6679" y="9977"/>
                <wp:lineTo x="6442" y="10484"/>
                <wp:lineTo x="5691" y="10969"/>
                <wp:lineTo x="5651" y="10979"/>
                <wp:lineTo x="5651" y="11201"/>
                <wp:lineTo x="14227" y="11243"/>
                <wp:lineTo x="14425" y="11306"/>
                <wp:lineTo x="5454" y="11285"/>
                <wp:lineTo x="5651" y="11201"/>
                <wp:lineTo x="5651" y="10979"/>
                <wp:lineTo x="4703" y="11222"/>
                <wp:lineTo x="3359" y="11222"/>
                <wp:lineTo x="2411" y="10969"/>
                <wp:lineTo x="2174" y="10834"/>
                <wp:lineTo x="2174" y="11201"/>
                <wp:lineTo x="2727" y="11285"/>
                <wp:lineTo x="1225" y="11285"/>
                <wp:lineTo x="2174" y="11201"/>
                <wp:lineTo x="2174" y="10834"/>
                <wp:lineTo x="1739" y="10589"/>
                <wp:lineTo x="1383" y="10083"/>
                <wp:lineTo x="1423" y="9450"/>
                <wp:lineTo x="1937" y="8923"/>
                <wp:lineTo x="2727" y="8585"/>
                <wp:lineTo x="3596" y="8416"/>
                <wp:lineTo x="3992" y="8395"/>
                <wp:lineTo x="3992" y="6223"/>
                <wp:lineTo x="5691" y="6180"/>
                <wp:lineTo x="6126" y="5632"/>
                <wp:lineTo x="6560" y="5738"/>
                <wp:lineTo x="6244" y="6286"/>
                <wp:lineTo x="10354" y="6202"/>
                <wp:lineTo x="11303" y="5337"/>
                <wp:lineTo x="12093" y="5337"/>
                <wp:lineTo x="10868" y="6750"/>
                <wp:lineTo x="12805" y="6708"/>
                <wp:lineTo x="14188" y="6117"/>
                <wp:lineTo x="15255" y="4683"/>
                <wp:lineTo x="15255" y="4499"/>
                <wp:lineTo x="14978" y="4493"/>
                <wp:lineTo x="13753" y="6075"/>
                <wp:lineTo x="12607" y="6539"/>
                <wp:lineTo x="11461" y="6497"/>
                <wp:lineTo x="12726" y="5147"/>
                <wp:lineTo x="11421" y="5147"/>
                <wp:lineTo x="11501" y="3987"/>
                <wp:lineTo x="21539" y="1709"/>
                <wp:lineTo x="21539" y="0"/>
                <wp:lineTo x="5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RVI_Logo_O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14" cy="794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askerville" w:cs="Baskerville" w:hAnsi="Baskerville" w:eastAsia="Baskerville"/>
          <w:b w:val="0"/>
          <w:bCs w:val="0"/>
          <w:sz w:val="24"/>
          <w:szCs w:val="24"/>
          <w:u w:color="000000"/>
          <w:rtl w:val="0"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3199762</wp:posOffset>
            </wp:positionH>
            <wp:positionV relativeFrom="line">
              <wp:posOffset>284610</wp:posOffset>
            </wp:positionV>
            <wp:extent cx="1484763" cy="7760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munereggi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63" cy="7760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Baskerville" w:hAnsi="Baskerville"/>
          <w:b w:val="1"/>
          <w:bCs w:val="1"/>
          <w:sz w:val="24"/>
          <w:szCs w:val="24"/>
          <w:u w:color="000000"/>
          <w:rtl w:val="0"/>
          <w:lang w:val="it-IT"/>
        </w:rPr>
        <w:t>COMUNICATO STAMPA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askerville" w:cs="Baskerville" w:hAnsi="Baskerville" w:eastAsia="Baskerville"/>
          <w:sz w:val="24"/>
          <w:szCs w:val="24"/>
          <w:u w:color="000000"/>
          <w:rtl w:val="0"/>
          <w:lang w:val="en-US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Baskerville" w:cs="Baskerville" w:hAnsi="Baskerville" w:eastAsia="Baskerville"/>
          <w:sz w:val="24"/>
          <w:szCs w:val="24"/>
          <w:u w:color="000000"/>
          <w:rtl w:val="0"/>
          <w:lang w:val="en-US"/>
        </w:rPr>
      </w:pPr>
    </w:p>
    <w:p>
      <w:pPr>
        <w:pStyle w:val="Di default"/>
        <w:bidi w:val="0"/>
        <w:spacing w:after="200"/>
        <w:ind w:left="0" w:right="0" w:firstLine="0"/>
        <w:jc w:val="center"/>
        <w:rPr>
          <w:rFonts w:ascii="Garamond" w:cs="Garamond" w:hAnsi="Garamond" w:eastAsia="Garamond"/>
          <w:b w:val="1"/>
          <w:bCs w:val="1"/>
          <w:color w:val="333333"/>
          <w:sz w:val="40"/>
          <w:szCs w:val="40"/>
          <w:shd w:val="clear" w:color="auto" w:fill="ffffff"/>
          <w:rtl w:val="0"/>
        </w:rPr>
      </w:pPr>
      <w:r>
        <w:rPr>
          <w:rFonts w:ascii="Garamond" w:hAnsi="Garamond"/>
          <w:b w:val="1"/>
          <w:bCs w:val="1"/>
          <w:color w:val="333333"/>
          <w:sz w:val="40"/>
          <w:szCs w:val="40"/>
          <w:shd w:val="clear" w:color="auto" w:fill="ffffff"/>
          <w:rtl w:val="0"/>
          <w:lang w:val="it-IT"/>
        </w:rPr>
        <w:t>Celebrazioni del 77</w:t>
      </w:r>
      <w:r>
        <w:rPr>
          <w:rFonts w:ascii="Garamond" w:hAnsi="Garamond" w:hint="default"/>
          <w:b w:val="1"/>
          <w:bCs w:val="1"/>
          <w:color w:val="333333"/>
          <w:sz w:val="40"/>
          <w:szCs w:val="40"/>
          <w:shd w:val="clear" w:color="auto" w:fill="ffffff"/>
          <w:rtl w:val="0"/>
          <w:lang w:val="it-IT"/>
        </w:rPr>
        <w:t xml:space="preserve">° </w:t>
      </w:r>
      <w:r>
        <w:rPr>
          <w:rFonts w:ascii="Garamond" w:hAnsi="Garamond"/>
          <w:b w:val="1"/>
          <w:bCs w:val="1"/>
          <w:color w:val="333333"/>
          <w:sz w:val="40"/>
          <w:szCs w:val="40"/>
          <w:shd w:val="clear" w:color="auto" w:fill="ffffff"/>
          <w:rtl w:val="0"/>
          <w:lang w:val="it-IT"/>
        </w:rPr>
        <w:t>anniversario del sacrificio dei Sette Fratelli Cervi e di Quarto Camurri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40"/>
          <w:szCs w:val="40"/>
          <w:shd w:val="clear" w:color="auto" w:fill="ffffff"/>
          <w:rtl w:val="0"/>
        </w:rPr>
        <w:br w:type="textWrapping"/>
      </w:r>
    </w:p>
    <w:p>
      <w:pPr>
        <w:pStyle w:val="Di default"/>
        <w:bidi w:val="0"/>
        <w:spacing w:after="200"/>
        <w:ind w:left="0" w:right="0" w:firstLine="0"/>
        <w:jc w:val="center"/>
        <w:rPr>
          <w:rFonts w:ascii="Garamond" w:cs="Garamond" w:hAnsi="Garamond" w:eastAsia="Garamond"/>
          <w:b w:val="1"/>
          <w:bCs w:val="1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Garamond" w:hAnsi="Garamond"/>
          <w:b w:val="1"/>
          <w:bCs w:val="1"/>
          <w:color w:val="333333"/>
          <w:sz w:val="26"/>
          <w:szCs w:val="26"/>
          <w:shd w:val="clear" w:color="auto" w:fill="ffffff"/>
          <w:rtl w:val="0"/>
          <w:lang w:val="it-IT"/>
        </w:rPr>
        <w:t xml:space="preserve">Istituto Alcide Cervi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Garamond" w:hAnsi="Garamond"/>
          <w:b w:val="1"/>
          <w:bCs w:val="1"/>
          <w:color w:val="333333"/>
          <w:sz w:val="26"/>
          <w:szCs w:val="26"/>
          <w:shd w:val="clear" w:color="auto" w:fill="ffffff"/>
          <w:rtl w:val="0"/>
          <w:lang w:val="it-IT"/>
        </w:rPr>
        <w:t>Comune di Reggio Emilia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Garamond" w:hAnsi="Garamond"/>
          <w:b w:val="1"/>
          <w:bCs w:val="1"/>
          <w:color w:val="333333"/>
          <w:sz w:val="26"/>
          <w:szCs w:val="26"/>
          <w:shd w:val="clear" w:color="auto" w:fill="ffffff"/>
          <w:rtl w:val="0"/>
          <w:lang w:val="it-IT"/>
        </w:rPr>
        <w:t>Provincia di Reggio Emilia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Garamond" w:hAnsi="Garamond"/>
          <w:b w:val="1"/>
          <w:bCs w:val="1"/>
          <w:color w:val="333333"/>
          <w:sz w:val="26"/>
          <w:szCs w:val="26"/>
          <w:shd w:val="clear" w:color="auto" w:fill="ffffff"/>
          <w:rtl w:val="0"/>
          <w:lang w:val="it-IT"/>
        </w:rPr>
        <w:t xml:space="preserve">Comune di Campegine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Garamond" w:hAnsi="Garamond"/>
          <w:b w:val="1"/>
          <w:bCs w:val="1"/>
          <w:color w:val="333333"/>
          <w:sz w:val="26"/>
          <w:szCs w:val="26"/>
          <w:shd w:val="clear" w:color="auto" w:fill="ffffff"/>
          <w:rtl w:val="0"/>
          <w:lang w:val="it-IT"/>
        </w:rPr>
        <w:t>Comune di Gattatico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Garamond" w:hAnsi="Garamond"/>
          <w:b w:val="1"/>
          <w:bCs w:val="1"/>
          <w:color w:val="333333"/>
          <w:sz w:val="26"/>
          <w:szCs w:val="26"/>
          <w:shd w:val="clear" w:color="auto" w:fill="ffffff"/>
          <w:rtl w:val="0"/>
          <w:lang w:val="it-IT"/>
        </w:rPr>
        <w:t>Comune di Guastalla</w:t>
      </w:r>
    </w:p>
    <w:p>
      <w:pPr>
        <w:pStyle w:val="Di default"/>
        <w:bidi w:val="0"/>
        <w:spacing w:after="200" w:line="640" w:lineRule="atLeast"/>
        <w:ind w:left="0" w:right="0" w:firstLine="0"/>
        <w:jc w:val="center"/>
        <w:rPr>
          <w:rFonts w:ascii="Garamond" w:cs="Garamond" w:hAnsi="Garamond" w:eastAsia="Garamond"/>
          <w:b w:val="1"/>
          <w:bCs w:val="1"/>
          <w:color w:val="333333"/>
          <w:sz w:val="40"/>
          <w:szCs w:val="40"/>
          <w:shd w:val="clear" w:color="auto" w:fill="ffffff"/>
          <w:rtl w:val="0"/>
        </w:rPr>
      </w:pPr>
    </w:p>
    <w:p>
      <w:pPr>
        <w:pStyle w:val="Di default"/>
        <w:bidi w:val="0"/>
        <w:spacing w:after="200"/>
        <w:ind w:left="0" w:right="0" w:firstLine="0"/>
        <w:jc w:val="center"/>
        <w:rPr>
          <w:rFonts w:ascii="Garamond" w:cs="Garamond" w:hAnsi="Garamond" w:eastAsia="Garamond"/>
          <w:b w:val="1"/>
          <w:bCs w:val="1"/>
          <w:color w:val="333333"/>
          <w:sz w:val="28"/>
          <w:szCs w:val="28"/>
          <w:shd w:val="clear" w:color="auto" w:fill="ffffff"/>
          <w:rtl w:val="0"/>
        </w:rPr>
      </w:pP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Il 27 e il 28 dicembre l</w:t>
      </w:r>
      <w:r>
        <w:rPr>
          <w:rFonts w:ascii="Garamond" w:hAnsi="Garamond" w:hint="default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omaggio alla tomba di Camurri a Guastalla, la fiaccolata a Campegine, con sette </w:t>
      </w:r>
      <w:r>
        <w:rPr>
          <w:rFonts w:ascii="Garamond" w:hAnsi="Garamond" w:hint="default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tedofori</w:t>
      </w:r>
      <w:r>
        <w:rPr>
          <w:rFonts w:ascii="Garamond" w:hAnsi="Garamond" w:hint="default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campeginesi, e infine la cerimonia al Poligono di Tiro di Reggio Emilia saranno trasmessi in diretta sui canali social dell</w:t>
      </w:r>
      <w:r>
        <w:rPr>
          <w:rFonts w:ascii="Garamond" w:hAnsi="Garamond" w:hint="default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Istituto (ma saranno chiusi al pubblico). Tanti i contenuti multimediali: dal contributo in collegamento del nuovo Presidente ANPI </w:t>
      </w: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Gianfranco Pagliarulo</w:t>
      </w: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 alla lettura dell</w:t>
      </w:r>
      <w:r>
        <w:rPr>
          <w:rFonts w:ascii="Garamond" w:hAnsi="Garamond" w:hint="default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attore Lino Guanciale de </w:t>
      </w:r>
      <w:r>
        <w:rPr>
          <w:rFonts w:ascii="Garamond" w:hAnsi="Garamond" w:hint="default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I miei sette figli</w:t>
      </w:r>
      <w:r>
        <w:rPr>
          <w:rFonts w:ascii="Garamond" w:hAnsi="Garamond" w:hint="default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di Alcide Cervi. Infine, gli interventi musicali registrati al Poligono, luogo della fucilazione, del cantautore Daniele Goldoni e del musicista Lorenzo Zanchin. Online anche un breve video che mostrer</w:t>
      </w:r>
      <w:r>
        <w:rPr>
          <w:rFonts w:ascii="Garamond" w:hAnsi="Garamond" w:hint="default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 xml:space="preserve">i progetti del nuovo percorso museale di Casa Cervi.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  <w:rtl w:val="0"/>
        </w:rPr>
        <w:br w:type="textWrapping"/>
        <w:br w:type="textWrapping"/>
      </w:r>
      <w:r>
        <w:rPr>
          <w:rFonts w:ascii="Garamond" w:hAnsi="Garamond"/>
          <w:b w:val="0"/>
          <w:bCs w:val="0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2</w:t>
      </w:r>
      <w:r>
        <w:rPr>
          <w:rFonts w:ascii="Garamond" w:hAnsi="Garamond"/>
          <w:b w:val="0"/>
          <w:bCs w:val="0"/>
          <w:i w:val="1"/>
          <w:iCs w:val="1"/>
          <w:color w:val="333333"/>
          <w:sz w:val="28"/>
          <w:szCs w:val="28"/>
          <w:shd w:val="clear" w:color="auto" w:fill="ffffff"/>
          <w:rtl w:val="0"/>
        </w:rPr>
        <w:t xml:space="preserve">8 </w:t>
      </w:r>
      <w:r>
        <w:rPr>
          <w:rFonts w:ascii="Garamond" w:hAnsi="Garamond"/>
          <w:b w:val="0"/>
          <w:bCs w:val="0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dicembre 1943 - 28 dicembre 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i default"/>
        <w:bidi w:val="0"/>
        <w:spacing w:after="400" w:line="340" w:lineRule="atLeast"/>
        <w:ind w:left="0" w:right="0" w:firstLine="0"/>
        <w:jc w:val="both"/>
        <w:rPr>
          <w:rFonts w:ascii="Baskerville" w:cs="Baskerville" w:hAnsi="Baskerville" w:eastAsia="Baskerville"/>
          <w:b w:val="0"/>
          <w:bCs w:val="0"/>
          <w:color w:val="262626"/>
          <w:sz w:val="24"/>
          <w:szCs w:val="24"/>
          <w:shd w:val="clear" w:color="auto" w:fill="ffffff"/>
          <w:rtl w:val="0"/>
        </w:rPr>
      </w:pP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 xml:space="preserve">Istituto Alcide Cervi (Gattatico - Reggio Emilia) -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Casa Cervi si prepara alla celebrazione del 77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°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anniversario dalla fucilazione dei Sette Fratelli Cervi e del compagno Quarto Camurri, avvenuta presso il Poligono di Tiro di Reggio Emilia il 28 dicembre 1943. La situazione di emergenza Covid ha imposto delle celebrazioni a distanza alle quali non potranno prendere parte tutti gli amici di Casa Cervi. Ma il calore e la condivisione, in questa giornata cos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importante, saranno gli stessi: tutti gli interventi e i contenuti multimediali saranno infatti trasmessi in diretta attraverso i canali social, YouTube e il sito ufficiale dell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Istituto.</w:t>
      </w:r>
    </w:p>
    <w:p>
      <w:pPr>
        <w:pStyle w:val="Di default"/>
        <w:bidi w:val="0"/>
        <w:spacing w:after="400" w:line="340" w:lineRule="atLeast"/>
        <w:ind w:left="0" w:right="0" w:firstLine="0"/>
        <w:jc w:val="both"/>
        <w:rPr>
          <w:rFonts w:ascii="Baskerville" w:cs="Baskerville" w:hAnsi="Baskerville" w:eastAsia="Baskerville"/>
          <w:b w:val="0"/>
          <w:bCs w:val="0"/>
          <w:color w:val="262626"/>
          <w:sz w:val="24"/>
          <w:szCs w:val="24"/>
          <w:shd w:val="clear" w:color="auto" w:fill="ffffff"/>
          <w:rtl w:val="0"/>
        </w:rPr>
      </w:pP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Si parte il 27 dicembre alle 11, con il consueto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>omaggio alla tomba di Quarto Camurri presso il Cimitero di Guastalla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, alla presenza del Vicesindaco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>Matteo Artoni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, del Presidente ANPI di Guastalla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>Claudio Malaguti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 e dei familiari di Camurri. Sempre il 27, alle 18, si ripeter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la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>fiaccolata a ricordo dei Sette Fratelli a Campegine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, presso Piazza Caduti del Macinato, con interventi del Sindaco di Campegine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>Germano Artioli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 e di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>Albertina Soliani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, Presidente dell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Istituto Alcide Cervi. I 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tedofori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”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che porteranno le sette fiaccole saranno altrettanti giovani campeginesi: un omaggio simbolico e sentito a ricordo del tragico epilogo. </w:t>
      </w:r>
    </w:p>
    <w:p>
      <w:pPr>
        <w:pStyle w:val="Di default"/>
        <w:bidi w:val="0"/>
        <w:spacing w:after="400" w:line="340" w:lineRule="atLeast"/>
        <w:ind w:left="0" w:right="0" w:firstLine="0"/>
        <w:jc w:val="both"/>
        <w:rPr>
          <w:rFonts w:ascii="Baskerville" w:cs="Baskerville" w:hAnsi="Baskerville" w:eastAsia="Baskerville"/>
          <w:b w:val="0"/>
          <w:bCs w:val="0"/>
          <w:color w:val="262626"/>
          <w:sz w:val="24"/>
          <w:szCs w:val="24"/>
          <w:shd w:val="clear" w:color="auto" w:fill="ffffff"/>
          <w:rtl w:val="0"/>
        </w:rPr>
      </w:pP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Infine, il 28 dicembre alle ore 11,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 xml:space="preserve">presso il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>Poligono di Tiro di Reggio Emilia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 xml:space="preserve">,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l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o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maggio alla lapide del tiro a segno e al sito della fucilazione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, con interventi di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>Luca Vecchi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, Sindaco di Reggio Emilia, e Albertina Soliani. Tutti e tre gli eventi saranno trasmessi in diretta sulle pagine Facebook dell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Istituto e verranno resi disponibili anche su Instagram, sito e canale YouTube. Tutti coloro che vorranno partecipare, almeno virtualmente, alla fiaccolata potranno farlo con l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hashtag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 xml:space="preserve">#unaluceper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: chiunque potr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condividere un breve video o una foto con una luce accesa (una candela, un fiammifero, un accendino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…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) e scrivere un breve pensiero in ricordo della fucilazione, taggando i profili Instagram o Facebook dell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Istituto. </w:t>
      </w:r>
    </w:p>
    <w:p>
      <w:pPr>
        <w:pStyle w:val="Di default"/>
        <w:bidi w:val="0"/>
        <w:spacing w:after="400" w:line="340" w:lineRule="atLeast"/>
        <w:ind w:left="0" w:right="0" w:firstLine="0"/>
        <w:jc w:val="both"/>
        <w:rPr>
          <w:rFonts w:ascii="Baskerville" w:cs="Baskerville" w:hAnsi="Baskerville" w:eastAsia="Baskerville"/>
          <w:b w:val="0"/>
          <w:bCs w:val="0"/>
          <w:color w:val="262626"/>
          <w:sz w:val="24"/>
          <w:szCs w:val="24"/>
          <w:shd w:val="clear" w:color="auto" w:fill="ffffff"/>
          <w:rtl w:val="0"/>
        </w:rPr>
      </w:pP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Ci saranno, inoltre, diversi contenuti multimediali che verranno resi disponibili sul sito e sui social network dell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Istituto per ricordare il 77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°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anniversario. A partire dal sentito contributo del nuovo Presidente ANPI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>Gianfranco Pagliarulo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, eletto il 30 ottobre scorso dopo la scomparsa di Carla Nespolo. La mattina del 28 dicembre verr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reso disponibile, solo per un giorno, il video con la lettura del noto attore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>Lino Guanciale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 di alcune fra le pagine pi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toccanti de </w:t>
      </w:r>
      <w:r>
        <w:rPr>
          <w:rFonts w:ascii="Baskerville" w:hAnsi="Baskerville"/>
          <w:b w:val="0"/>
          <w:bCs w:val="0"/>
          <w:i w:val="1"/>
          <w:iCs w:val="1"/>
          <w:color w:val="262626"/>
          <w:sz w:val="24"/>
          <w:szCs w:val="24"/>
          <w:shd w:val="clear" w:color="auto" w:fill="ffffff"/>
          <w:rtl w:val="0"/>
          <w:lang w:val="it-IT"/>
        </w:rPr>
        <w:t xml:space="preserve">I miei sette figli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di pap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Alcide Cervi, nel quale egli ricorda l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avvenuta scoperta della morte dei figli. Sempre il 28 andr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in onda una puntata speciale e dedicata de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 xml:space="preserve"> Il Raccolto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, la radio ufficiale di Casa Cervi, a cura di Mirco Zanoni e Paolo Papotti.</w:t>
      </w:r>
    </w:p>
    <w:p>
      <w:pPr>
        <w:pStyle w:val="Di default"/>
        <w:bidi w:val="0"/>
        <w:spacing w:after="400" w:line="340" w:lineRule="atLeast"/>
        <w:ind w:left="0" w:right="0" w:firstLine="0"/>
        <w:jc w:val="both"/>
        <w:rPr>
          <w:rFonts w:ascii="Baskerville" w:cs="Baskerville" w:hAnsi="Baskerville" w:eastAsia="Baskerville"/>
          <w:b w:val="0"/>
          <w:bCs w:val="0"/>
          <w:color w:val="262626"/>
          <w:sz w:val="24"/>
          <w:szCs w:val="24"/>
          <w:shd w:val="clear" w:color="auto" w:fill="ffffff"/>
          <w:rtl w:val="0"/>
        </w:rPr>
      </w:pP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Il 26 dicembre, come primo contenuto di celebrazione dell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anniversario, sar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reso disponibile un video con interventi musicali del cantautore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>Daniele Goldoni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, eseguiti proprio all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interno del Poligono di Tiro di Reggio Emilia, con una versione originale e molto sentita di</w:t>
      </w:r>
      <w:r>
        <w:rPr>
          <w:rFonts w:ascii="Baskerville" w:hAnsi="Baskerville"/>
          <w:b w:val="1"/>
          <w:bCs w:val="1"/>
          <w:i w:val="1"/>
          <w:iCs w:val="1"/>
          <w:color w:val="262626"/>
          <w:sz w:val="24"/>
          <w:szCs w:val="24"/>
          <w:shd w:val="clear" w:color="auto" w:fill="ffffff"/>
          <w:rtl w:val="0"/>
          <w:lang w:val="it-IT"/>
        </w:rPr>
        <w:t xml:space="preserve"> Fischia il vento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 e de</w:t>
      </w:r>
      <w:r>
        <w:rPr>
          <w:rFonts w:ascii="Baskerville" w:hAnsi="Baskerville"/>
          <w:b w:val="0"/>
          <w:bCs w:val="0"/>
          <w:i w:val="1"/>
          <w:iCs w:val="1"/>
          <w:color w:val="262626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Baskerville" w:hAnsi="Baskerville"/>
          <w:b w:val="1"/>
          <w:bCs w:val="1"/>
          <w:i w:val="1"/>
          <w:iCs w:val="1"/>
          <w:color w:val="262626"/>
          <w:sz w:val="24"/>
          <w:szCs w:val="24"/>
          <w:shd w:val="clear" w:color="auto" w:fill="ffffff"/>
          <w:rtl w:val="0"/>
          <w:lang w:val="it-IT"/>
        </w:rPr>
        <w:t>Il bersagliere ha cento penne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, due storici brani legati alla Resistenza. Con lui ci sar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il giovane maestro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>Lorenzo Zanchin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, che suoner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con il flauto l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i w:val="1"/>
          <w:iCs w:val="1"/>
          <w:color w:val="262626"/>
          <w:sz w:val="24"/>
          <w:szCs w:val="24"/>
          <w:shd w:val="clear" w:color="auto" w:fill="ffffff"/>
          <w:rtl w:val="0"/>
          <w:lang w:val="it-IT"/>
        </w:rPr>
        <w:t xml:space="preserve">Intermezzo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della Cavalleria rusticana di Pietro Mascagni e</w:t>
      </w:r>
      <w:r>
        <w:rPr>
          <w:rFonts w:ascii="Baskerville" w:hAnsi="Baskerville"/>
          <w:b w:val="0"/>
          <w:bCs w:val="0"/>
          <w:i w:val="1"/>
          <w:iCs w:val="1"/>
          <w:color w:val="262626"/>
          <w:sz w:val="24"/>
          <w:szCs w:val="24"/>
          <w:shd w:val="clear" w:color="auto" w:fill="ffffff"/>
          <w:rtl w:val="0"/>
          <w:lang w:val="it-IT"/>
        </w:rPr>
        <w:t xml:space="preserve"> O Gorizia tu sei maledetta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. Infine, un video-messaggio di Annalisa Strada e Gianluigi Spini, autori del libro</w:t>
      </w:r>
      <w:r>
        <w:rPr>
          <w:rFonts w:ascii="Baskerville" w:hAnsi="Baskerville"/>
          <w:b w:val="0"/>
          <w:bCs w:val="0"/>
          <w:i w:val="1"/>
          <w:iCs w:val="1"/>
          <w:color w:val="262626"/>
          <w:sz w:val="24"/>
          <w:szCs w:val="24"/>
          <w:shd w:val="clear" w:color="auto" w:fill="ffffff"/>
          <w:rtl w:val="0"/>
          <w:lang w:val="it-IT"/>
        </w:rPr>
        <w:t xml:space="preserve"> La Resistenza dei Fratelli Cervi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, edito da Einaudi Ragazzi. In occasione dell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evento verr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pubblicato un breve video dove scorreranno i progetti del nuovo  </w:t>
      </w:r>
      <w:r>
        <w:rPr>
          <w:rFonts w:ascii="Baskerville" w:hAnsi="Baskerville"/>
          <w:b w:val="1"/>
          <w:bCs w:val="1"/>
          <w:color w:val="262626"/>
          <w:sz w:val="24"/>
          <w:szCs w:val="24"/>
          <w:shd w:val="clear" w:color="auto" w:fill="ffffff"/>
          <w:rtl w:val="0"/>
          <w:lang w:val="it-IT"/>
        </w:rPr>
        <w:t>percorso museale di Casa Cervi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>, i cui lavori sono gi</w:t>
      </w:r>
      <w:r>
        <w:rPr>
          <w:rFonts w:ascii="Baskerville" w:hAnsi="Baskerville" w:hint="default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Baskerville" w:hAnsi="Baskerville"/>
          <w:b w:val="0"/>
          <w:bCs w:val="0"/>
          <w:color w:val="262626"/>
          <w:sz w:val="24"/>
          <w:szCs w:val="24"/>
          <w:shd w:val="clear" w:color="auto" w:fill="ffffff"/>
          <w:rtl w:val="0"/>
          <w:lang w:val="it-IT"/>
        </w:rPr>
        <w:t xml:space="preserve">in corso. </w:t>
      </w:r>
    </w:p>
    <w:p>
      <w:pPr>
        <w:pStyle w:val="Di default"/>
        <w:bidi w:val="0"/>
        <w:spacing w:after="400" w:line="340" w:lineRule="atLeast"/>
        <w:ind w:left="0" w:right="0" w:firstLine="0"/>
        <w:jc w:val="center"/>
        <w:rPr>
          <w:rFonts w:ascii="Baskerville" w:cs="Baskerville" w:hAnsi="Baskerville" w:eastAsia="Baskerville"/>
          <w:b w:val="0"/>
          <w:bCs w:val="0"/>
          <w:color w:val="262626"/>
          <w:sz w:val="28"/>
          <w:szCs w:val="28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626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i default"/>
        <w:bidi w:val="0"/>
        <w:spacing w:after="400" w:line="340" w:lineRule="atLeast"/>
        <w:ind w:left="0" w:right="0" w:firstLine="0"/>
        <w:jc w:val="center"/>
        <w:rPr>
          <w:rFonts w:ascii="Baskerville" w:cs="Baskerville" w:hAnsi="Baskerville" w:eastAsia="Baskerville"/>
          <w:b w:val="1"/>
          <w:bCs w:val="1"/>
          <w:color w:val="060606"/>
          <w:sz w:val="28"/>
          <w:szCs w:val="28"/>
          <w:shd w:val="clear" w:color="auto" w:fill="ffffff"/>
          <w:rtl w:val="0"/>
        </w:rPr>
      </w:pP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>PROGRAMMA:</w:t>
      </w:r>
    </w:p>
    <w:p>
      <w:pPr>
        <w:pStyle w:val="Di default"/>
        <w:bidi w:val="0"/>
        <w:spacing w:after="400" w:line="340" w:lineRule="atLeast"/>
        <w:ind w:left="0" w:right="0" w:firstLine="0"/>
        <w:jc w:val="center"/>
        <w:rPr>
          <w:rFonts w:ascii="Baskerville" w:cs="Baskerville" w:hAnsi="Baskerville" w:eastAsia="Baskerville"/>
          <w:b w:val="0"/>
          <w:bCs w:val="0"/>
          <w:i w:val="1"/>
          <w:iCs w:val="1"/>
          <w:color w:val="060606"/>
          <w:sz w:val="28"/>
          <w:szCs w:val="28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u w:val="single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1"/>
          <w:bCs w:val="1"/>
          <w:color w:val="060606"/>
          <w:sz w:val="36"/>
          <w:szCs w:val="36"/>
          <w:u w:val="single"/>
          <w:shd w:val="clear" w:color="auto" w:fill="ffffff"/>
          <w:rtl w:val="0"/>
          <w:lang w:val="it-IT"/>
        </w:rPr>
        <w:t>26 dicembre 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0"/>
          <w:bCs w:val="0"/>
          <w:i w:val="1"/>
          <w:iCs w:val="1"/>
          <w:color w:val="060606"/>
          <w:sz w:val="28"/>
          <w:szCs w:val="28"/>
          <w:shd w:val="clear" w:color="auto" w:fill="ffffff"/>
          <w:rtl w:val="0"/>
          <w:lang w:val="it-IT"/>
        </w:rPr>
        <w:t>Visibile nei canali social e nel sito dell</w:t>
      </w:r>
      <w:r>
        <w:rPr>
          <w:rFonts w:ascii="Baskerville" w:hAnsi="Baskerville" w:hint="default"/>
          <w:b w:val="0"/>
          <w:bCs w:val="0"/>
          <w:i w:val="1"/>
          <w:iCs w:val="1"/>
          <w:color w:val="060606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i w:val="1"/>
          <w:iCs w:val="1"/>
          <w:color w:val="060606"/>
          <w:sz w:val="28"/>
          <w:szCs w:val="28"/>
          <w:shd w:val="clear" w:color="auto" w:fill="ffffff"/>
          <w:rtl w:val="0"/>
          <w:lang w:val="it-IT"/>
        </w:rPr>
        <w:t>Istituto: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  <w:br w:type="textWrapping"/>
      </w:r>
      <w:r>
        <w:rPr>
          <w:rFonts w:ascii="Baskerville" w:hAnsi="Baskerville" w:hint="default"/>
          <w:b w:val="1"/>
          <w:bCs w:val="1"/>
          <w:color w:val="060606"/>
          <w:sz w:val="32"/>
          <w:szCs w:val="32"/>
          <w:shd w:val="clear" w:color="auto" w:fill="ffffff"/>
          <w:rtl w:val="0"/>
          <w:lang w:val="it-IT"/>
        </w:rPr>
        <w:t>“</w:t>
      </w:r>
      <w:r>
        <w:rPr>
          <w:rFonts w:ascii="Baskerville" w:hAnsi="Baskerville"/>
          <w:b w:val="1"/>
          <w:bCs w:val="1"/>
          <w:color w:val="060606"/>
          <w:sz w:val="32"/>
          <w:szCs w:val="32"/>
          <w:shd w:val="clear" w:color="auto" w:fill="ffffff"/>
          <w:rtl w:val="0"/>
          <w:lang w:val="it-IT"/>
        </w:rPr>
        <w:t>Note dal Poligono</w:t>
      </w:r>
      <w:r>
        <w:rPr>
          <w:rFonts w:ascii="Baskerville" w:hAnsi="Baskerville" w:hint="default"/>
          <w:b w:val="1"/>
          <w:bCs w:val="1"/>
          <w:color w:val="060606"/>
          <w:sz w:val="32"/>
          <w:szCs w:val="32"/>
          <w:shd w:val="clear" w:color="auto" w:fill="ffffff"/>
          <w:rtl w:val="0"/>
          <w:lang w:val="it-IT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1"/>
          <w:bCs w:val="1"/>
          <w:color w:val="060606"/>
          <w:sz w:val="32"/>
          <w:szCs w:val="32"/>
          <w:shd w:val="clear" w:color="auto" w:fill="ffffff"/>
          <w:rtl w:val="0"/>
          <w:lang w:val="it-IT"/>
        </w:rPr>
        <w:t>Presso il Poligono di Tiro di Reggio Emilia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>con il cantautore Daniele Goldoni: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0"/>
          <w:bCs w:val="0"/>
          <w:i w:val="1"/>
          <w:iCs w:val="1"/>
          <w:color w:val="060606"/>
          <w:sz w:val="28"/>
          <w:szCs w:val="28"/>
          <w:shd w:val="clear" w:color="auto" w:fill="ffffff"/>
          <w:rtl w:val="0"/>
          <w:lang w:val="it-IT"/>
        </w:rPr>
        <w:t>Fischia il Vento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0"/>
          <w:bCs w:val="0"/>
          <w:i w:val="1"/>
          <w:iCs w:val="1"/>
          <w:color w:val="060606"/>
          <w:sz w:val="28"/>
          <w:szCs w:val="28"/>
          <w:shd w:val="clear" w:color="auto" w:fill="ffffff"/>
          <w:rtl w:val="0"/>
          <w:lang w:val="it-IT"/>
        </w:rPr>
        <w:t>Il Bersagliere ha Cento Penne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 xml:space="preserve">e il maestro flautista Lorenzo Zanchin: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0"/>
          <w:bCs w:val="0"/>
          <w:i w:val="1"/>
          <w:iCs w:val="1"/>
          <w:color w:val="060606"/>
          <w:sz w:val="28"/>
          <w:szCs w:val="28"/>
          <w:shd w:val="clear" w:color="auto" w:fill="ffffff"/>
          <w:rtl w:val="0"/>
          <w:lang w:val="it-IT"/>
        </w:rPr>
        <w:t xml:space="preserve">Intermezzo </w:t>
      </w:r>
      <w:r>
        <w:rPr>
          <w:rFonts w:ascii="Baskerville" w:hAnsi="Baskerville"/>
          <w:b w:val="0"/>
          <w:bCs w:val="0"/>
          <w:color w:val="060606"/>
          <w:sz w:val="28"/>
          <w:szCs w:val="28"/>
          <w:shd w:val="clear" w:color="auto" w:fill="ffffff"/>
          <w:rtl w:val="0"/>
          <w:lang w:val="it-IT"/>
        </w:rPr>
        <w:t>(dalla Cavalleria rusticana di Pietro Mascagni)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0"/>
          <w:bCs w:val="0"/>
          <w:i w:val="1"/>
          <w:iCs w:val="1"/>
          <w:color w:val="060606"/>
          <w:sz w:val="28"/>
          <w:szCs w:val="28"/>
          <w:shd w:val="clear" w:color="auto" w:fill="ffffff"/>
          <w:rtl w:val="0"/>
          <w:lang w:val="it-IT"/>
        </w:rPr>
        <w:t>O Gorizia tu sei maledetta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i default"/>
        <w:bidi w:val="0"/>
        <w:spacing w:after="400" w:line="340" w:lineRule="atLeast"/>
        <w:ind w:left="0" w:right="0" w:firstLine="0"/>
        <w:jc w:val="center"/>
        <w:rPr>
          <w:rFonts w:ascii="Baskerville" w:cs="Baskerville" w:hAnsi="Baskerville" w:eastAsia="Baskerville"/>
          <w:b w:val="0"/>
          <w:bCs w:val="0"/>
          <w:i w:val="1"/>
          <w:iCs w:val="1"/>
          <w:color w:val="060606"/>
          <w:sz w:val="28"/>
          <w:szCs w:val="28"/>
          <w:u w:val="single"/>
          <w:shd w:val="clear" w:color="auto" w:fill="ffffff"/>
          <w:rtl w:val="0"/>
        </w:rPr>
      </w:pPr>
    </w:p>
    <w:p>
      <w:pPr>
        <w:pStyle w:val="Di default"/>
        <w:bidi w:val="0"/>
        <w:spacing w:after="400" w:line="340" w:lineRule="atLeast"/>
        <w:ind w:left="0" w:right="0" w:firstLine="0"/>
        <w:jc w:val="center"/>
        <w:rPr>
          <w:rFonts w:ascii="Baskerville" w:cs="Baskerville" w:hAnsi="Baskerville" w:eastAsia="Baskerville"/>
          <w:b w:val="0"/>
          <w:bCs w:val="0"/>
          <w:color w:val="060606"/>
          <w:sz w:val="20"/>
          <w:szCs w:val="20"/>
          <w:u w:val="single"/>
          <w:shd w:val="clear" w:color="auto" w:fill="ffffff"/>
          <w:rtl w:val="0"/>
        </w:rPr>
      </w:pPr>
      <w:r>
        <w:rPr>
          <w:rFonts w:ascii="Baskerville" w:hAnsi="Baskerville"/>
          <w:b w:val="1"/>
          <w:bCs w:val="1"/>
          <w:color w:val="060606"/>
          <w:sz w:val="36"/>
          <w:szCs w:val="36"/>
          <w:u w:val="single"/>
          <w:shd w:val="clear" w:color="auto" w:fill="ffffff"/>
          <w:rtl w:val="0"/>
          <w:lang w:val="it-IT"/>
        </w:rPr>
        <w:t>27 dicembre 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36"/>
          <w:szCs w:val="36"/>
          <w:u w:val="single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0"/>
          <w:bCs w:val="0"/>
          <w:i w:val="1"/>
          <w:iCs w:val="1"/>
          <w:color w:val="060606"/>
          <w:sz w:val="28"/>
          <w:szCs w:val="28"/>
          <w:u w:val="none"/>
          <w:shd w:val="clear" w:color="auto" w:fill="ffffff"/>
          <w:rtl w:val="0"/>
          <w:lang w:val="it-IT"/>
        </w:rPr>
        <w:t xml:space="preserve"> Visibili nei canali social e nel sito dell</w:t>
      </w:r>
      <w:r>
        <w:rPr>
          <w:rFonts w:ascii="Baskerville" w:hAnsi="Baskerville" w:hint="default"/>
          <w:b w:val="0"/>
          <w:bCs w:val="0"/>
          <w:i w:val="1"/>
          <w:iCs w:val="1"/>
          <w:color w:val="060606"/>
          <w:sz w:val="28"/>
          <w:szCs w:val="28"/>
          <w:u w:val="none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i w:val="1"/>
          <w:iCs w:val="1"/>
          <w:color w:val="060606"/>
          <w:sz w:val="28"/>
          <w:szCs w:val="28"/>
          <w:u w:val="none"/>
          <w:shd w:val="clear" w:color="auto" w:fill="ffffff"/>
          <w:rtl w:val="0"/>
          <w:lang w:val="it-IT"/>
        </w:rPr>
        <w:t>Istituto:</w:t>
      </w:r>
    </w:p>
    <w:p>
      <w:pPr>
        <w:pStyle w:val="Di default"/>
        <w:bidi w:val="0"/>
        <w:spacing w:after="400" w:line="340" w:lineRule="atLeast"/>
        <w:ind w:left="0" w:right="0" w:firstLine="0"/>
        <w:jc w:val="center"/>
        <w:rPr>
          <w:rFonts w:ascii="Baskerville" w:cs="Baskerville" w:hAnsi="Baskerville" w:eastAsia="Baskerville"/>
          <w:b w:val="1"/>
          <w:bCs w:val="1"/>
          <w:color w:val="060606"/>
          <w:sz w:val="28"/>
          <w:szCs w:val="28"/>
          <w:shd w:val="clear" w:color="auto" w:fill="ffffff"/>
          <w:rtl w:val="0"/>
        </w:rPr>
      </w:pP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en-US"/>
        </w:rPr>
        <w:t xml:space="preserve">GUASTALLA </w:t>
      </w:r>
      <w:r>
        <w:rPr>
          <w:rFonts w:ascii="Baskerville" w:hAnsi="Baskerville" w:hint="default"/>
          <w:b w:val="1"/>
          <w:bCs w:val="1"/>
          <w:color w:val="060606"/>
          <w:sz w:val="28"/>
          <w:szCs w:val="28"/>
          <w:shd w:val="clear" w:color="auto" w:fill="ffffff"/>
          <w:rtl w:val="0"/>
        </w:rPr>
        <w:t xml:space="preserve">– </w:t>
      </w: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</w:rPr>
        <w:t>Ore 11.00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0"/>
          <w:bCs w:val="0"/>
          <w:color w:val="060606"/>
          <w:sz w:val="28"/>
          <w:szCs w:val="28"/>
          <w:shd w:val="clear" w:color="auto" w:fill="ffffff"/>
          <w:rtl w:val="0"/>
          <w:lang w:val="it-IT"/>
        </w:rPr>
        <w:t>Cimitero di Guastalla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0"/>
          <w:bCs w:val="0"/>
          <w:color w:val="060606"/>
          <w:sz w:val="28"/>
          <w:szCs w:val="28"/>
          <w:shd w:val="clear" w:color="auto" w:fill="ffffff"/>
          <w:rtl w:val="0"/>
          <w:lang w:val="it-IT"/>
        </w:rPr>
        <w:t>Omaggio alla tomba di Quarto Camurri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0"/>
          <w:bCs w:val="0"/>
          <w:color w:val="060606"/>
          <w:sz w:val="28"/>
          <w:szCs w:val="28"/>
          <w:shd w:val="clear" w:color="auto" w:fill="ffffff"/>
          <w:rtl w:val="0"/>
          <w:lang w:val="it-IT"/>
        </w:rPr>
        <w:t>Intervengono: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0"/>
          <w:bCs w:val="0"/>
          <w:color w:val="060606"/>
          <w:sz w:val="28"/>
          <w:szCs w:val="28"/>
          <w:shd w:val="clear" w:color="auto" w:fill="ffffff"/>
          <w:rtl w:val="0"/>
          <w:lang w:val="it-IT"/>
        </w:rPr>
        <w:t>Matteo Artoni</w:t>
      </w:r>
      <w:r>
        <w:rPr>
          <w:rFonts w:ascii="Baskerville" w:hAnsi="Baskerville" w:hint="default"/>
          <w:b w:val="0"/>
          <w:bCs w:val="0"/>
          <w:color w:val="060606"/>
          <w:sz w:val="28"/>
          <w:szCs w:val="28"/>
          <w:shd w:val="clear" w:color="auto" w:fill="ffffff"/>
          <w:rtl w:val="0"/>
        </w:rPr>
        <w:t xml:space="preserve"> – </w:t>
      </w:r>
      <w:r>
        <w:rPr>
          <w:rFonts w:ascii="Baskerville" w:hAnsi="Baskerville"/>
          <w:b w:val="0"/>
          <w:bCs w:val="0"/>
          <w:color w:val="060606"/>
          <w:sz w:val="28"/>
          <w:szCs w:val="28"/>
          <w:shd w:val="clear" w:color="auto" w:fill="ffffff"/>
          <w:rtl w:val="0"/>
          <w:lang w:val="it-IT"/>
        </w:rPr>
        <w:t>Vices</w:t>
      </w:r>
      <w:r>
        <w:rPr>
          <w:rFonts w:ascii="Baskerville" w:hAnsi="Baskerville"/>
          <w:b w:val="0"/>
          <w:bCs w:val="0"/>
          <w:color w:val="060606"/>
          <w:sz w:val="28"/>
          <w:szCs w:val="28"/>
          <w:shd w:val="clear" w:color="auto" w:fill="ffffff"/>
          <w:rtl w:val="0"/>
          <w:lang w:val="it-IT"/>
        </w:rPr>
        <w:t>indaco di Guastalla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0"/>
          <w:bCs w:val="0"/>
          <w:color w:val="060606"/>
          <w:sz w:val="28"/>
          <w:szCs w:val="28"/>
          <w:shd w:val="clear" w:color="auto" w:fill="ffffff"/>
          <w:rtl w:val="0"/>
          <w:lang w:val="it-IT"/>
        </w:rPr>
        <w:t xml:space="preserve">Claudio Malaguti </w:t>
      </w:r>
      <w:r>
        <w:rPr>
          <w:rFonts w:ascii="Baskerville" w:hAnsi="Baskerville" w:hint="default"/>
          <w:b w:val="0"/>
          <w:bCs w:val="0"/>
          <w:color w:val="060606"/>
          <w:sz w:val="28"/>
          <w:szCs w:val="28"/>
          <w:shd w:val="clear" w:color="auto" w:fill="ffffff"/>
          <w:rtl w:val="0"/>
        </w:rPr>
        <w:t xml:space="preserve">– </w:t>
      </w:r>
      <w:r>
        <w:rPr>
          <w:rFonts w:ascii="Baskerville" w:hAnsi="Baskerville"/>
          <w:b w:val="0"/>
          <w:bCs w:val="0"/>
          <w:color w:val="060606"/>
          <w:sz w:val="28"/>
          <w:szCs w:val="28"/>
          <w:shd w:val="clear" w:color="auto" w:fill="ffffff"/>
          <w:rtl w:val="0"/>
          <w:lang w:val="it-IT"/>
        </w:rPr>
        <w:t>Presidente ANPI di Guastalla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0"/>
          <w:bCs w:val="0"/>
          <w:color w:val="060606"/>
          <w:sz w:val="28"/>
          <w:szCs w:val="28"/>
          <w:shd w:val="clear" w:color="auto" w:fill="ffffff"/>
          <w:rtl w:val="0"/>
          <w:lang w:val="it-IT"/>
        </w:rPr>
        <w:t>Alla presenza dei familiari di Quarto Camurri</w:t>
      </w:r>
    </w:p>
    <w:p>
      <w:pPr>
        <w:pStyle w:val="Di default"/>
        <w:bidi w:val="0"/>
        <w:spacing w:after="400" w:line="320" w:lineRule="atLeast"/>
        <w:ind w:left="0" w:right="0" w:firstLine="0"/>
        <w:jc w:val="center"/>
        <w:rPr>
          <w:rFonts w:ascii="Baskerville" w:cs="Baskerville" w:hAnsi="Baskerville" w:eastAsia="Baskerville"/>
          <w:color w:val="060606"/>
          <w:sz w:val="28"/>
          <w:szCs w:val="28"/>
          <w:shd w:val="clear" w:color="auto" w:fill="ffffff"/>
          <w:rtl w:val="0"/>
        </w:rPr>
      </w:pP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 xml:space="preserve">CAMPEGINE </w:t>
      </w:r>
      <w:r>
        <w:rPr>
          <w:rFonts w:ascii="Baskerville" w:hAnsi="Baskerville" w:hint="default"/>
          <w:b w:val="1"/>
          <w:bCs w:val="1"/>
          <w:color w:val="060606"/>
          <w:sz w:val="28"/>
          <w:szCs w:val="28"/>
          <w:shd w:val="clear" w:color="auto" w:fill="ffffff"/>
          <w:rtl w:val="0"/>
        </w:rPr>
        <w:t xml:space="preserve">– </w:t>
      </w: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>Ore 18.00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Piazza Caduti del Macinato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 xml:space="preserve">Fiaccolata a ricordo dei 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S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fr-FR"/>
        </w:rPr>
        <w:t xml:space="preserve">ette 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Fr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atelli Cervi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Omaggio alla tomba monumentale dei Sette Fratelli Cervi.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</w:rPr>
        <w:t>Interv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engono: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 xml:space="preserve">Germano Artioli </w:t>
      </w:r>
      <w:r>
        <w:rPr>
          <w:rFonts w:ascii="Baskerville" w:hAnsi="Baskerville" w:hint="default"/>
          <w:color w:val="060606"/>
          <w:sz w:val="28"/>
          <w:szCs w:val="28"/>
          <w:shd w:val="clear" w:color="auto" w:fill="ffffff"/>
          <w:rtl w:val="0"/>
        </w:rPr>
        <w:t xml:space="preserve">– 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Sindaco di Campegine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Albertina Soliani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 xml:space="preserve"> - Presidente Istituto Alcide Cervi</w:t>
      </w:r>
    </w:p>
    <w:p>
      <w:pPr>
        <w:pStyle w:val="Di default"/>
        <w:bidi w:val="0"/>
        <w:spacing w:after="400" w:line="340" w:lineRule="atLeast"/>
        <w:ind w:left="0" w:right="0" w:firstLine="0"/>
        <w:jc w:val="center"/>
        <w:rPr>
          <w:rFonts w:ascii="Baskerville" w:cs="Baskerville" w:hAnsi="Baskerville" w:eastAsia="Baskerville"/>
          <w:b w:val="0"/>
          <w:bCs w:val="0"/>
          <w:color w:val="060606"/>
          <w:sz w:val="28"/>
          <w:szCs w:val="28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1"/>
          <w:bCs w:val="1"/>
          <w:color w:val="060606"/>
          <w:sz w:val="36"/>
          <w:szCs w:val="36"/>
          <w:u w:val="single"/>
          <w:shd w:val="clear" w:color="auto" w:fill="ffffff"/>
          <w:rtl w:val="0"/>
          <w:lang w:val="it-IT"/>
        </w:rPr>
        <w:t>28 dicembre 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36"/>
          <w:szCs w:val="36"/>
          <w:u w:val="single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0"/>
          <w:bCs w:val="0"/>
          <w:i w:val="1"/>
          <w:iCs w:val="1"/>
          <w:color w:val="060606"/>
          <w:sz w:val="28"/>
          <w:szCs w:val="28"/>
          <w:shd w:val="clear" w:color="auto" w:fill="ffffff"/>
          <w:rtl w:val="0"/>
          <w:lang w:val="it-IT"/>
        </w:rPr>
        <w:t>Visibili nei canali social e nel sito dell</w:t>
      </w:r>
      <w:r>
        <w:rPr>
          <w:rFonts w:ascii="Baskerville" w:hAnsi="Baskerville" w:hint="default"/>
          <w:b w:val="0"/>
          <w:bCs w:val="0"/>
          <w:i w:val="1"/>
          <w:iCs w:val="1"/>
          <w:color w:val="060606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b w:val="0"/>
          <w:bCs w:val="0"/>
          <w:i w:val="1"/>
          <w:iCs w:val="1"/>
          <w:color w:val="060606"/>
          <w:sz w:val="28"/>
          <w:szCs w:val="28"/>
          <w:shd w:val="clear" w:color="auto" w:fill="ffffff"/>
          <w:rtl w:val="0"/>
          <w:lang w:val="it-IT"/>
        </w:rPr>
        <w:t>Istituto:</w:t>
      </w:r>
    </w:p>
    <w:p>
      <w:pPr>
        <w:pStyle w:val="Di default"/>
        <w:bidi w:val="0"/>
        <w:spacing w:after="400" w:line="320" w:lineRule="atLeast"/>
        <w:ind w:left="0" w:right="0" w:firstLine="0"/>
        <w:jc w:val="center"/>
        <w:rPr>
          <w:rFonts w:ascii="Baskerville" w:cs="Baskerville" w:hAnsi="Baskerville" w:eastAsia="Baskerville"/>
          <w:color w:val="060606"/>
          <w:sz w:val="28"/>
          <w:szCs w:val="28"/>
          <w:shd w:val="clear" w:color="auto" w:fill="ffffff"/>
          <w:rtl w:val="0"/>
        </w:rPr>
      </w:pP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>Dalle ore 8.00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disponibile fino a mezzanotte sui canali dell</w:t>
      </w:r>
      <w:r>
        <w:rPr>
          <w:rFonts w:ascii="Baskerville" w:hAnsi="Baskerville" w:hint="default"/>
          <w:color w:val="060606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Istituto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 xml:space="preserve">Lino Guanciale legge un brano de </w:t>
      </w:r>
      <w:r>
        <w:rPr>
          <w:rFonts w:ascii="Baskerville" w:hAnsi="Baskerville" w:hint="default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>“</w:t>
      </w: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>I miei sette figli</w:t>
      </w:r>
      <w:r>
        <w:rPr>
          <w:rFonts w:ascii="Baskerville" w:hAnsi="Baskerville" w:hint="default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 xml:space="preserve">” </w:t>
      </w: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>di Alcide Cervi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  <w:br w:type="textWrapping"/>
      </w: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pt-PT"/>
        </w:rPr>
        <w:t xml:space="preserve">REGGIO EMILIA </w:t>
      </w:r>
      <w:r>
        <w:rPr>
          <w:rFonts w:ascii="Baskerville" w:hAnsi="Baskerville" w:hint="default"/>
          <w:b w:val="1"/>
          <w:bCs w:val="1"/>
          <w:color w:val="060606"/>
          <w:sz w:val="28"/>
          <w:szCs w:val="28"/>
          <w:shd w:val="clear" w:color="auto" w:fill="ffffff"/>
          <w:rtl w:val="0"/>
        </w:rPr>
        <w:t xml:space="preserve">– </w:t>
      </w: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</w:rPr>
        <w:t>Ore 11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Poligono di Tiro di Reggio Emilia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Omaggio alla lapide del tiro a segno e al sito della fucilazione.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Intervengono: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 xml:space="preserve">Luca Vecchi </w:t>
      </w:r>
      <w:r>
        <w:rPr>
          <w:rFonts w:ascii="Baskerville" w:hAnsi="Baskerville" w:hint="default"/>
          <w:color w:val="060606"/>
          <w:sz w:val="28"/>
          <w:szCs w:val="28"/>
          <w:shd w:val="clear" w:color="auto" w:fill="ffffff"/>
          <w:rtl w:val="0"/>
        </w:rPr>
        <w:t xml:space="preserve">– 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Sindaco di Reggio Emilia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 xml:space="preserve">Albertina Soliani </w:t>
      </w:r>
      <w:r>
        <w:rPr>
          <w:rFonts w:ascii="Baskerville" w:hAnsi="Baskerville" w:hint="default"/>
          <w:color w:val="060606"/>
          <w:sz w:val="28"/>
          <w:szCs w:val="28"/>
          <w:shd w:val="clear" w:color="auto" w:fill="ffffff"/>
          <w:rtl w:val="0"/>
        </w:rPr>
        <w:t xml:space="preserve">– 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Presidente Istituto Alcide Cervi</w:t>
      </w:r>
    </w:p>
    <w:p>
      <w:pPr>
        <w:pStyle w:val="Di default"/>
        <w:bidi w:val="0"/>
        <w:spacing w:after="400" w:line="320" w:lineRule="atLeast"/>
        <w:ind w:left="0" w:right="0" w:firstLine="0"/>
        <w:jc w:val="center"/>
        <w:rPr>
          <w:rFonts w:ascii="Baskerville" w:cs="Baskerville" w:hAnsi="Baskerville" w:eastAsia="Baskerville"/>
          <w:color w:val="060606"/>
          <w:sz w:val="28"/>
          <w:szCs w:val="28"/>
          <w:shd w:val="clear" w:color="auto" w:fill="ffffff"/>
          <w:rtl w:val="0"/>
        </w:rPr>
      </w:pP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Orazione ufficiale in collegamento: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>Gianfranco Pagliarulo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 xml:space="preserve"> - Presidente ANPI nazionale</w:t>
      </w:r>
    </w:p>
    <w:p>
      <w:pPr>
        <w:pStyle w:val="Di default"/>
        <w:bidi w:val="0"/>
        <w:spacing w:after="400" w:line="320" w:lineRule="atLeast"/>
        <w:ind w:left="0" w:right="0" w:firstLine="0"/>
        <w:jc w:val="center"/>
        <w:rPr>
          <w:rFonts w:ascii="Baskerville" w:cs="Baskerville" w:hAnsi="Baskerville" w:eastAsia="Baskerville"/>
          <w:color w:val="262626"/>
          <w:sz w:val="28"/>
          <w:szCs w:val="28"/>
          <w:shd w:val="clear" w:color="auto" w:fill="ffffff"/>
          <w:rtl w:val="0"/>
        </w:rPr>
      </w:pP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 xml:space="preserve">Sono previsti i saluti 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 xml:space="preserve">online 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</w:rPr>
        <w:t>di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6060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 xml:space="preserve">Giorgio Zanni </w:t>
      </w:r>
      <w:r>
        <w:rPr>
          <w:rFonts w:ascii="Baskerville" w:hAnsi="Baskerville"/>
          <w:b w:val="1"/>
          <w:bCs w:val="1"/>
          <w:color w:val="060606"/>
          <w:sz w:val="28"/>
          <w:szCs w:val="28"/>
          <w:shd w:val="clear" w:color="auto" w:fill="ffffff"/>
          <w:rtl w:val="0"/>
          <w:lang w:val="it-IT"/>
        </w:rPr>
        <w:t>(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Presidente della Provincia di Reggio Emilia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 xml:space="preserve">) e dei </w:t>
      </w:r>
      <w:r>
        <w:rPr>
          <w:rFonts w:ascii="Baskerville" w:hAnsi="Baskerville"/>
          <w:color w:val="060606"/>
          <w:sz w:val="28"/>
          <w:szCs w:val="28"/>
          <w:shd w:val="clear" w:color="auto" w:fill="ffffff"/>
          <w:rtl w:val="0"/>
          <w:lang w:val="it-IT"/>
        </w:rPr>
        <w:t>sindaci di Gattatico e Campegine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626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626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i default"/>
        <w:bidi w:val="0"/>
        <w:spacing w:after="400" w:line="320" w:lineRule="atLeast"/>
        <w:ind w:left="0" w:right="0" w:firstLine="0"/>
        <w:jc w:val="center"/>
        <w:rPr>
          <w:rFonts w:ascii="Baskerville" w:cs="Baskerville" w:hAnsi="Baskerville" w:eastAsia="Baskerville"/>
          <w:color w:val="262626"/>
          <w:sz w:val="28"/>
          <w:szCs w:val="28"/>
          <w:shd w:val="clear" w:color="auto" w:fill="ffffff"/>
          <w:rtl w:val="0"/>
        </w:rPr>
      </w:pPr>
      <w:r>
        <w:rPr>
          <w:rStyle w:val="Hyperlink.0"/>
          <w:rFonts w:ascii="Baskerville" w:cs="Baskerville" w:hAnsi="Baskerville" w:eastAsia="Baskerville"/>
          <w:color w:val="0000ff"/>
          <w:sz w:val="28"/>
          <w:szCs w:val="28"/>
          <w:u w:color="0000ff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Baskerville" w:cs="Baskerville" w:hAnsi="Baskerville" w:eastAsia="Baskerville"/>
          <w:color w:val="0000ff"/>
          <w:sz w:val="28"/>
          <w:szCs w:val="28"/>
          <w:u w:color="0000ff"/>
          <w:shd w:val="clear" w:color="auto" w:fill="ffffff"/>
          <w:rtl w:val="0"/>
        </w:rPr>
        <w:instrText xml:space="preserve"> HYPERLINK "http://www.istitutocervi.it"</w:instrText>
      </w:r>
      <w:r>
        <w:rPr>
          <w:rStyle w:val="Hyperlink.0"/>
          <w:rFonts w:ascii="Baskerville" w:cs="Baskerville" w:hAnsi="Baskerville" w:eastAsia="Baskerville"/>
          <w:color w:val="0000ff"/>
          <w:sz w:val="28"/>
          <w:szCs w:val="28"/>
          <w:u w:color="0000ff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Baskerville" w:hAnsi="Baskerville"/>
          <w:color w:val="0000ff"/>
          <w:sz w:val="28"/>
          <w:szCs w:val="28"/>
          <w:u w:color="0000ff"/>
          <w:shd w:val="clear" w:color="auto" w:fill="ffffff"/>
          <w:rtl w:val="0"/>
          <w:lang w:val="it-IT"/>
        </w:rPr>
        <w:t>www.istitutocervi.it</w:t>
      </w:r>
      <w:r>
        <w:rPr>
          <w:rFonts w:ascii="Baskerville" w:cs="Baskerville" w:hAnsi="Baskerville" w:eastAsia="Baskerville"/>
          <w:color w:val="262626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Baskerville" w:hAnsi="Baskerville"/>
          <w:color w:val="262626"/>
          <w:sz w:val="28"/>
          <w:szCs w:val="28"/>
          <w:shd w:val="clear" w:color="auto" w:fill="ffffff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626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i default"/>
        <w:bidi w:val="0"/>
        <w:spacing w:after="400"/>
        <w:ind w:left="0" w:right="0" w:firstLine="0"/>
        <w:jc w:val="center"/>
        <w:rPr>
          <w:rFonts w:ascii="Baskerville" w:cs="Baskerville" w:hAnsi="Baskerville" w:eastAsia="Baskerville"/>
          <w:color w:val="262626"/>
          <w:sz w:val="28"/>
          <w:szCs w:val="28"/>
          <w:shd w:val="clear" w:color="auto" w:fill="ffffff"/>
          <w:rtl w:val="0"/>
        </w:rPr>
      </w:pPr>
      <w:r>
        <w:rPr>
          <w:rFonts w:ascii="Baskerville" w:hAnsi="Baskerville"/>
          <w:b w:val="1"/>
          <w:bCs w:val="1"/>
          <w:color w:val="262626"/>
          <w:sz w:val="28"/>
          <w:szCs w:val="28"/>
          <w:shd w:val="clear" w:color="auto" w:fill="ffffff"/>
          <w:rtl w:val="0"/>
          <w:lang w:val="it-IT"/>
        </w:rPr>
        <w:t>Canale YouTube: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626"/>
          <w:sz w:val="28"/>
          <w:szCs w:val="28"/>
          <w:shd w:val="clear" w:color="auto" w:fill="ffffff"/>
          <w:rtl w:val="0"/>
        </w:rPr>
        <w:br w:type="textWrapping"/>
      </w:r>
      <w:r>
        <w:rPr>
          <w:rStyle w:val="Hyperlink.0"/>
          <w:rFonts w:ascii="Baskerville" w:cs="Baskerville" w:hAnsi="Baskerville" w:eastAsia="Baskerville"/>
          <w:color w:val="0000ff"/>
          <w:sz w:val="28"/>
          <w:szCs w:val="28"/>
          <w:u w:color="0000ff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Baskerville" w:cs="Baskerville" w:hAnsi="Baskerville" w:eastAsia="Baskerville"/>
          <w:color w:val="0000ff"/>
          <w:sz w:val="28"/>
          <w:szCs w:val="28"/>
          <w:u w:color="0000ff"/>
          <w:shd w:val="clear" w:color="auto" w:fill="ffffff"/>
          <w:rtl w:val="0"/>
        </w:rPr>
        <w:instrText xml:space="preserve"> HYPERLINK "https://www.youtube.com/channel/UCiaRHc1qvd-Se2oPy-w3M0Q"</w:instrText>
      </w:r>
      <w:r>
        <w:rPr>
          <w:rStyle w:val="Hyperlink.0"/>
          <w:rFonts w:ascii="Baskerville" w:cs="Baskerville" w:hAnsi="Baskerville" w:eastAsia="Baskerville"/>
          <w:color w:val="0000ff"/>
          <w:sz w:val="28"/>
          <w:szCs w:val="28"/>
          <w:u w:color="0000ff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Baskerville" w:hAnsi="Baskerville"/>
          <w:color w:val="0000ff"/>
          <w:sz w:val="28"/>
          <w:szCs w:val="28"/>
          <w:u w:color="0000ff"/>
          <w:shd w:val="clear" w:color="auto" w:fill="ffffff"/>
          <w:rtl w:val="0"/>
          <w:lang w:val="it-IT"/>
        </w:rPr>
        <w:t>Istituto Alcide Cervi</w:t>
      </w:r>
      <w:r>
        <w:rPr>
          <w:rFonts w:ascii="Baskerville" w:cs="Baskerville" w:hAnsi="Baskerville" w:eastAsia="Baskerville"/>
          <w:color w:val="262626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Baskerville" w:hAnsi="Baskerville" w:hint="default"/>
          <w:color w:val="262626"/>
          <w:sz w:val="28"/>
          <w:szCs w:val="28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center"/>
        <w:rPr>
          <w:rFonts w:ascii="Times" w:cs="Times" w:hAnsi="Times" w:eastAsia="Times"/>
          <w:color w:val="333333"/>
          <w:sz w:val="28"/>
          <w:szCs w:val="28"/>
          <w:rtl w:val="0"/>
        </w:rPr>
      </w:pPr>
      <w:r>
        <w:rPr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Pagine Facebook: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rtl w:val="0"/>
        </w:rPr>
        <w:br w:type="textWrapping"/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color="0000ff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color="0000ff"/>
          <w:rtl w:val="0"/>
        </w:rPr>
        <w:instrText xml:space="preserve"> HYPERLINK "https://www.istitutocervi.it/?email_id=888&amp;user_id=22692&amp;urlpassed=aHR0cHM6Ly93d3cuZmFjZWJvb2suY29tL011c2VvQ2Vydmk&amp;controller=stats&amp;action=analyse&amp;wysija-page=1&amp;wysijap=subscriptions"</w:instrText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color="0000ff"/>
          <w:rtl w:val="0"/>
        </w:rPr>
        <w:fldChar w:fldCharType="separate" w:fldLock="0"/>
      </w:r>
      <w:r>
        <w:rPr>
          <w:rStyle w:val="Hyperlink.0"/>
          <w:rFonts w:ascii="Times" w:hAnsi="Times"/>
          <w:color w:val="0000ff"/>
          <w:sz w:val="28"/>
          <w:szCs w:val="28"/>
          <w:u w:color="0000ff"/>
          <w:rtl w:val="0"/>
          <w:lang w:val="it-IT"/>
        </w:rPr>
        <w:t>Museo Cervi</w:t>
      </w:r>
      <w:r>
        <w:rPr>
          <w:rFonts w:ascii="Times" w:cs="Times" w:hAnsi="Times" w:eastAsia="Times"/>
          <w:color w:val="333333"/>
          <w:sz w:val="28"/>
          <w:szCs w:val="28"/>
          <w:rtl w:val="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rtl w:val="0"/>
        </w:rPr>
        <w:br w:type="textWrapping"/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color="0000ff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color="0000ff"/>
          <w:rtl w:val="0"/>
        </w:rPr>
        <w:instrText xml:space="preserve"> HYPERLINK "https://www.istitutocervi.it/?email_id=888&amp;user_id=22692&amp;urlpassed=aHR0cHM6Ly93d3cuZmFjZWJvb2suY29tL0lzdGl0dXRvQ2Vydmkv&amp;controller=stats&amp;action=analyse&amp;wysija-page=1&amp;wysijap=subscriptions"</w:instrText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color="0000ff"/>
          <w:rtl w:val="0"/>
        </w:rPr>
        <w:fldChar w:fldCharType="separate" w:fldLock="0"/>
      </w:r>
      <w:r>
        <w:rPr>
          <w:rStyle w:val="Hyperlink.0"/>
          <w:rFonts w:ascii="Times" w:hAnsi="Times"/>
          <w:color w:val="0000ff"/>
          <w:sz w:val="28"/>
          <w:szCs w:val="28"/>
          <w:u w:color="0000ff"/>
          <w:rtl w:val="0"/>
          <w:lang w:val="it-IT"/>
        </w:rPr>
        <w:t>Istituto Alcide Cervi</w:t>
      </w:r>
      <w:r>
        <w:rPr>
          <w:rFonts w:ascii="Times" w:cs="Times" w:hAnsi="Times" w:eastAsia="Times"/>
          <w:color w:val="333333"/>
          <w:sz w:val="28"/>
          <w:szCs w:val="28"/>
          <w:rtl w:val="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rtl w:val="0"/>
        </w:rPr>
        <w:br w:type="textWrapping"/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color="0000ff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color="0000ff"/>
          <w:rtl w:val="0"/>
        </w:rPr>
        <w:instrText xml:space="preserve"> HYPERLINK "https://www.istitutocervi.it/?email_id=888&amp;user_id=22692&amp;urlpassed=aHR0cHM6Ly93d3cuZmFjZWJvb2suY29tL0JpYmxpb3RlY2FBcmNoaXZpb0VtaWxpb1NlcmVuaS8&amp;controller=stats&amp;action=analyse&amp;wysija-page=1&amp;wysijap=subscriptions"</w:instrText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color="0000ff"/>
          <w:rtl w:val="0"/>
        </w:rPr>
        <w:fldChar w:fldCharType="separate" w:fldLock="0"/>
      </w:r>
      <w:r>
        <w:rPr>
          <w:rStyle w:val="Hyperlink.0"/>
          <w:rFonts w:ascii="Times" w:hAnsi="Times"/>
          <w:color w:val="0000ff"/>
          <w:sz w:val="28"/>
          <w:szCs w:val="28"/>
          <w:u w:color="0000ff"/>
          <w:rtl w:val="0"/>
          <w:lang w:val="it-IT"/>
        </w:rPr>
        <w:t>Biblioteca Archivio Emilio Sereni</w:t>
      </w:r>
      <w:r>
        <w:rPr>
          <w:rFonts w:ascii="Times" w:cs="Times" w:hAnsi="Times" w:eastAsia="Times"/>
          <w:color w:val="333333"/>
          <w:sz w:val="28"/>
          <w:szCs w:val="28"/>
          <w:rtl w:val="0"/>
        </w:rPr>
        <w:fldChar w:fldCharType="end" w:fldLock="0"/>
      </w:r>
    </w:p>
    <w:p>
      <w:pPr>
        <w:pStyle w:val="Di default"/>
        <w:bidi w:val="0"/>
        <w:spacing w:after="400"/>
        <w:ind w:left="0" w:right="0" w:firstLine="0"/>
        <w:jc w:val="center"/>
        <w:rPr>
          <w:rFonts w:ascii="Times" w:cs="Times" w:hAnsi="Times" w:eastAsia="Times"/>
          <w:color w:val="333333"/>
          <w:sz w:val="28"/>
          <w:szCs w:val="28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" w:hAnsi="Times" w:hint="default"/>
          <w:b w:val="1"/>
          <w:bCs w:val="1"/>
          <w:color w:val="333333"/>
          <w:sz w:val="28"/>
          <w:szCs w:val="28"/>
          <w:shd w:val="clear" w:color="auto" w:fill="ffffff"/>
          <w:rtl w:val="0"/>
        </w:rPr>
        <w:t> </w:t>
      </w:r>
      <w:r>
        <w:rPr>
          <w:rFonts w:ascii="Times" w:hAnsi="Times"/>
          <w:b w:val="1"/>
          <w:bCs w:val="1"/>
          <w:color w:val="333333"/>
          <w:sz w:val="28"/>
          <w:szCs w:val="28"/>
          <w:shd w:val="clear" w:color="auto" w:fill="ffffff"/>
          <w:rtl w:val="0"/>
          <w:lang w:val="it-IT"/>
        </w:rPr>
        <w:t>Profilo Instagram: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  <w:rtl w:val="0"/>
        </w:rPr>
        <w:br w:type="textWrapping"/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color="0000ff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color="0000ff"/>
          <w:shd w:val="clear" w:color="auto" w:fill="ffffff"/>
          <w:rtl w:val="0"/>
        </w:rPr>
        <w:instrText xml:space="preserve"> HYPERLINK "https://www.istitutocervi.it/?email_id=888&amp;user_id=22692&amp;urlpassed=aHR0cHM6Ly93d3cuaW5zdGFncmFtLmNvbS9pc3RpdHV0b2NlcnZp&amp;controller=stats&amp;action=analyse&amp;wysija-page=1&amp;wysijap=subscriptions"</w:instrText>
      </w:r>
      <w:r>
        <w:rPr>
          <w:rStyle w:val="Hyperlink.0"/>
          <w:rFonts w:ascii="Times" w:cs="Times" w:hAnsi="Times" w:eastAsia="Times"/>
          <w:color w:val="0000ff"/>
          <w:sz w:val="28"/>
          <w:szCs w:val="28"/>
          <w:u w:color="0000ff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" w:hAnsi="Times"/>
          <w:color w:val="0000ff"/>
          <w:sz w:val="28"/>
          <w:szCs w:val="28"/>
          <w:u w:color="0000ff"/>
          <w:shd w:val="clear" w:color="auto" w:fill="ffffff"/>
          <w:rtl w:val="0"/>
          <w:lang w:val="it-IT"/>
        </w:rPr>
        <w:t>@istitutocervi</w:t>
      </w:r>
      <w:r>
        <w:rPr>
          <w:rFonts w:ascii="Times" w:cs="Times" w:hAnsi="Times" w:eastAsia="Times"/>
          <w:color w:val="333333"/>
          <w:sz w:val="28"/>
          <w:szCs w:val="28"/>
          <w:shd w:val="clear" w:color="auto" w:fill="ffffff"/>
          <w:rtl w:val="0"/>
        </w:rPr>
        <w:fldChar w:fldCharType="end" w:fldLock="0"/>
      </w:r>
    </w:p>
    <w:p>
      <w:pPr>
        <w:pStyle w:val="Di default"/>
        <w:bidi w:val="0"/>
        <w:spacing w:after="400" w:line="320" w:lineRule="atLeast"/>
        <w:ind w:left="0" w:right="0" w:firstLine="0"/>
        <w:jc w:val="center"/>
        <w:rPr>
          <w:rtl w:val="0"/>
        </w:rPr>
      </w:pPr>
      <w:r>
        <w:rPr>
          <w:rFonts w:ascii="Baskerville" w:hAnsi="Baskerville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Michele Alinovi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Ufficio Stampa Istituto Alcide Cervi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  <w:rtl w:val="0"/>
        </w:rPr>
        <w:br w:type="textWrapping"/>
      </w:r>
      <w:r>
        <w:rPr>
          <w:rStyle w:val="Hyperlink.0"/>
          <w:rFonts w:ascii="Baskerville" w:cs="Baskerville" w:hAnsi="Baskerville" w:eastAsia="Baskerville"/>
          <w:i w:val="1"/>
          <w:iCs w:val="1"/>
          <w:color w:val="0000ff"/>
          <w:sz w:val="28"/>
          <w:szCs w:val="28"/>
          <w:u w:color="0000ff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Baskerville" w:cs="Baskerville" w:hAnsi="Baskerville" w:eastAsia="Baskerville"/>
          <w:i w:val="1"/>
          <w:iCs w:val="1"/>
          <w:color w:val="0000ff"/>
          <w:sz w:val="28"/>
          <w:szCs w:val="28"/>
          <w:u w:color="0000ff"/>
          <w:shd w:val="clear" w:color="auto" w:fill="ffffff"/>
          <w:rtl w:val="0"/>
        </w:rPr>
        <w:instrText xml:space="preserve"> HYPERLINK "mailto:alinovimichele@gmail.com"</w:instrText>
      </w:r>
      <w:r>
        <w:rPr>
          <w:rStyle w:val="Hyperlink.0"/>
          <w:rFonts w:ascii="Baskerville" w:cs="Baskerville" w:hAnsi="Baskerville" w:eastAsia="Baskerville"/>
          <w:i w:val="1"/>
          <w:iCs w:val="1"/>
          <w:color w:val="0000ff"/>
          <w:sz w:val="28"/>
          <w:szCs w:val="28"/>
          <w:u w:color="0000ff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Baskerville" w:hAnsi="Baskerville"/>
          <w:i w:val="1"/>
          <w:iCs w:val="1"/>
          <w:color w:val="0000ff"/>
          <w:sz w:val="28"/>
          <w:szCs w:val="28"/>
          <w:u w:color="0000ff"/>
          <w:shd w:val="clear" w:color="auto" w:fill="ffffff"/>
          <w:rtl w:val="0"/>
          <w:lang w:val="it-IT"/>
        </w:rPr>
        <w:t>alinovimichele@gmail.com</w:t>
      </w:r>
      <w:r>
        <w:rPr>
          <w:rFonts w:ascii="Baskerville" w:cs="Baskerville" w:hAnsi="Baskerville" w:eastAsia="Baskerville"/>
          <w:i w:val="1"/>
          <w:iCs w:val="1"/>
          <w:color w:val="262626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Baskerville" w:hAnsi="Baskerville"/>
          <w:i w:val="1"/>
          <w:iCs w:val="1"/>
          <w:color w:val="333333"/>
          <w:sz w:val="28"/>
          <w:szCs w:val="28"/>
          <w:shd w:val="clear" w:color="auto" w:fill="ffffff"/>
          <w:rtl w:val="0"/>
          <w:lang w:val="it-IT"/>
        </w:rPr>
        <w:t>3465837115</w:t>
      </w:r>
      <w:r>
        <w:rPr>
          <w:rFonts w:ascii="Baskerville" w:hAnsi="Baskerville"/>
          <w:i w:val="1"/>
          <w:iCs w:val="1"/>
          <w:color w:val="333333"/>
          <w:sz w:val="28"/>
          <w:szCs w:val="28"/>
          <w:shd w:val="clear" w:color="auto" w:fill="ffffff"/>
          <w:rtl w:val="0"/>
        </w:rPr>
        <w:t xml:space="preserve"> </w:t>
      </w:r>
      <w:r>
        <w:rPr>
          <w:rStyle w:val="Hyperlink.0"/>
          <w:rFonts w:ascii="Baskerville" w:cs="Baskerville" w:hAnsi="Baskerville" w:eastAsia="Baskerville"/>
          <w:i w:val="1"/>
          <w:iCs w:val="1"/>
          <w:color w:val="0000ff"/>
          <w:sz w:val="28"/>
          <w:szCs w:val="28"/>
          <w:u w:color="0000ff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Baskerville" w:cs="Baskerville" w:hAnsi="Baskerville" w:eastAsia="Baskerville"/>
          <w:i w:val="1"/>
          <w:iCs w:val="1"/>
          <w:color w:val="0000ff"/>
          <w:sz w:val="28"/>
          <w:szCs w:val="28"/>
          <w:u w:color="0000ff"/>
          <w:shd w:val="clear" w:color="auto" w:fill="ffffff"/>
          <w:rtl w:val="0"/>
        </w:rPr>
        <w:instrText xml:space="preserve"> HYPERLINK "http://www.istitutocervi.it"</w:instrText>
      </w:r>
      <w:r>
        <w:rPr>
          <w:rStyle w:val="Hyperlink.0"/>
          <w:rFonts w:ascii="Baskerville" w:cs="Baskerville" w:hAnsi="Baskerville" w:eastAsia="Baskerville"/>
          <w:i w:val="1"/>
          <w:iCs w:val="1"/>
          <w:color w:val="0000ff"/>
          <w:sz w:val="28"/>
          <w:szCs w:val="28"/>
          <w:u w:color="0000ff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Baskerville" w:hAnsi="Baskerville"/>
          <w:i w:val="1"/>
          <w:iCs w:val="1"/>
          <w:color w:val="0000ff"/>
          <w:sz w:val="28"/>
          <w:szCs w:val="28"/>
          <w:u w:color="0000ff"/>
          <w:shd w:val="clear" w:color="auto" w:fill="ffffff"/>
          <w:rtl w:val="0"/>
          <w:lang w:val="it-IT"/>
        </w:rPr>
        <w:t>www.istitutocervi.it</w:t>
      </w:r>
      <w:r>
        <w:rPr>
          <w:rFonts w:ascii="Baskerville" w:cs="Baskerville" w:hAnsi="Baskerville" w:eastAsia="Baskerville"/>
          <w:i w:val="1"/>
          <w:iCs w:val="1"/>
          <w:color w:val="262626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Baskerville" w:hAnsi="Baskerville"/>
          <w:i w:val="1"/>
          <w:iCs w:val="1"/>
          <w:color w:val="262626"/>
          <w:sz w:val="28"/>
          <w:szCs w:val="28"/>
          <w:shd w:val="clear" w:color="auto" w:fill="ffffff"/>
          <w:rtl w:val="0"/>
          <w:lang w:val="it-IT"/>
        </w:rPr>
        <w:t xml:space="preserve"> 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