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50FEC4" w14:textId="66A94FD4" w:rsidR="00566B77" w:rsidRPr="007E597E" w:rsidRDefault="000247E0">
      <w:pPr>
        <w:tabs>
          <w:tab w:val="left" w:pos="454"/>
        </w:tabs>
        <w:spacing w:line="280" w:lineRule="exact"/>
        <w:ind w:left="1361"/>
        <w:jc w:val="right"/>
        <w:rPr>
          <w:i/>
          <w:iCs/>
          <w:color w:val="181512"/>
          <w:sz w:val="20"/>
          <w:szCs w:val="20"/>
          <w:lang w:bidi="it-IT"/>
        </w:rPr>
      </w:pPr>
      <w:r w:rsidRPr="007E597E">
        <w:rPr>
          <w:i/>
          <w:iCs/>
          <w:color w:val="181512"/>
          <w:sz w:val="20"/>
          <w:szCs w:val="20"/>
          <w:lang w:bidi="it-IT"/>
        </w:rPr>
        <w:t xml:space="preserve">Gattatico, Reggio Emilia, </w:t>
      </w:r>
      <w:r w:rsidR="003A007D">
        <w:rPr>
          <w:i/>
          <w:iCs/>
          <w:color w:val="181512"/>
          <w:sz w:val="20"/>
          <w:szCs w:val="20"/>
          <w:lang w:bidi="it-IT"/>
        </w:rPr>
        <w:t xml:space="preserve">22 </w:t>
      </w:r>
      <w:r w:rsidR="008A24D6">
        <w:rPr>
          <w:i/>
          <w:iCs/>
          <w:color w:val="181512"/>
          <w:sz w:val="20"/>
          <w:szCs w:val="20"/>
          <w:lang w:bidi="it-IT"/>
        </w:rPr>
        <w:t>ott</w:t>
      </w:r>
      <w:r w:rsidR="00747CF5">
        <w:rPr>
          <w:i/>
          <w:iCs/>
          <w:color w:val="181512"/>
          <w:sz w:val="20"/>
          <w:szCs w:val="20"/>
          <w:lang w:bidi="it-IT"/>
        </w:rPr>
        <w:t>.</w:t>
      </w:r>
      <w:r w:rsidRPr="007E597E">
        <w:rPr>
          <w:i/>
          <w:iCs/>
          <w:color w:val="181512"/>
          <w:sz w:val="20"/>
          <w:szCs w:val="20"/>
          <w:lang w:bidi="it-IT"/>
        </w:rPr>
        <w:t xml:space="preserve"> 2019</w:t>
      </w:r>
    </w:p>
    <w:p w14:paraId="2A4A8556" w14:textId="77777777" w:rsidR="00566B77" w:rsidRPr="007E597E" w:rsidRDefault="00566B77">
      <w:pPr>
        <w:tabs>
          <w:tab w:val="left" w:pos="454"/>
        </w:tabs>
        <w:spacing w:line="280" w:lineRule="exact"/>
        <w:ind w:left="1361"/>
        <w:rPr>
          <w:i/>
          <w:iCs/>
          <w:color w:val="181512"/>
          <w:sz w:val="20"/>
          <w:szCs w:val="20"/>
          <w:lang w:bidi="it-IT"/>
        </w:rPr>
      </w:pPr>
    </w:p>
    <w:p w14:paraId="53D202C6" w14:textId="77777777" w:rsidR="003A007D" w:rsidRPr="00EF4139" w:rsidRDefault="000247E0" w:rsidP="003A007D">
      <w:pPr>
        <w:pStyle w:val="Titolo4"/>
        <w:jc w:val="center"/>
        <w:rPr>
          <w:rFonts w:ascii="Georgia" w:eastAsia="Times New Roman" w:hAnsi="Georgia" w:cs="Times New Roman"/>
          <w:color w:val="333333"/>
          <w:szCs w:val="24"/>
          <w:lang w:eastAsia="it-IT" w:bidi="ar-SA"/>
        </w:rPr>
      </w:pPr>
      <w:r w:rsidRPr="00BC6B89">
        <w:rPr>
          <w:rFonts w:ascii="Georgia" w:hAnsi="Georgia"/>
          <w:b/>
          <w:color w:val="C00000"/>
          <w:sz w:val="52"/>
          <w:szCs w:val="52"/>
          <w:lang w:eastAsia="it-IT"/>
        </w:rPr>
        <w:t>COMUNICATO STAMPA</w:t>
      </w:r>
      <w:r w:rsidR="00B94A68" w:rsidRPr="00EF4139">
        <w:rPr>
          <w:rFonts w:ascii="Georgia" w:hAnsi="Georgia"/>
          <w:b/>
          <w:color w:val="C00000"/>
          <w:sz w:val="40"/>
          <w:szCs w:val="40"/>
          <w:lang w:eastAsia="it-IT"/>
        </w:rPr>
        <w:br/>
      </w:r>
      <w:r w:rsidR="00037EC0" w:rsidRPr="00EF4139">
        <w:rPr>
          <w:rFonts w:ascii="Georgia" w:hAnsi="Georgia"/>
          <w:b/>
          <w:color w:val="C00000"/>
          <w:sz w:val="20"/>
          <w:szCs w:val="20"/>
          <w:lang w:eastAsia="it-IT"/>
        </w:rPr>
        <w:br/>
      </w:r>
      <w:r w:rsidR="003A007D" w:rsidRPr="00BC6B89">
        <w:rPr>
          <w:rStyle w:val="Enfasigrassetto"/>
          <w:rFonts w:ascii="Georgia" w:eastAsia="Times New Roman" w:hAnsi="Georgia"/>
          <w:b w:val="0"/>
          <w:bCs w:val="0"/>
          <w:color w:val="333333"/>
          <w:sz w:val="32"/>
          <w:szCs w:val="32"/>
        </w:rPr>
        <w:t>ASPETTANDO LE LEZIONI DI CASA CERVI</w:t>
      </w:r>
      <w:r w:rsidR="003A007D" w:rsidRPr="00BC6B89">
        <w:rPr>
          <w:rFonts w:ascii="Georgia" w:eastAsia="Times New Roman" w:hAnsi="Georgia"/>
          <w:color w:val="333333"/>
          <w:sz w:val="32"/>
          <w:szCs w:val="32"/>
        </w:rPr>
        <w:br/>
      </w:r>
      <w:r w:rsidR="003A007D" w:rsidRPr="00815A7B">
        <w:rPr>
          <w:rStyle w:val="Enfasigrassetto"/>
          <w:rFonts w:ascii="Georgia" w:eastAsia="Times New Roman" w:hAnsi="Georgia"/>
          <w:b w:val="0"/>
          <w:bCs w:val="0"/>
          <w:color w:val="333333"/>
          <w:sz w:val="32"/>
          <w:szCs w:val="32"/>
          <w:u w:val="single"/>
        </w:rPr>
        <w:t>Venerdì 25 ottobre</w:t>
      </w:r>
    </w:p>
    <w:p w14:paraId="10D7A788" w14:textId="77777777" w:rsidR="00A76B84" w:rsidRDefault="003A007D" w:rsidP="003A007D">
      <w:pPr>
        <w:pStyle w:val="Titolo3"/>
        <w:jc w:val="center"/>
        <w:rPr>
          <w:rFonts w:ascii="Georgia" w:hAnsi="Georgia"/>
          <w:color w:val="333333"/>
        </w:rPr>
      </w:pPr>
      <w:r w:rsidRPr="00EF4139">
        <w:rPr>
          <w:rStyle w:val="Enfasigrassetto"/>
          <w:rFonts w:ascii="Georgia" w:hAnsi="Georgia"/>
          <w:b/>
          <w:bCs/>
          <w:color w:val="333333"/>
          <w:sz w:val="40"/>
          <w:szCs w:val="40"/>
        </w:rPr>
        <w:t>MEMORIA ED ETICA CIVILE</w:t>
      </w:r>
    </w:p>
    <w:p w14:paraId="3AC147A3" w14:textId="3C42D264" w:rsidR="003A007D" w:rsidRPr="00EF4139" w:rsidRDefault="003A007D" w:rsidP="003A007D">
      <w:pPr>
        <w:pStyle w:val="Titolo3"/>
        <w:jc w:val="center"/>
        <w:rPr>
          <w:rFonts w:ascii="Georgia" w:hAnsi="Georgia"/>
          <w:color w:val="333333"/>
        </w:rPr>
      </w:pPr>
      <w:r w:rsidRPr="00EF4139">
        <w:rPr>
          <w:rStyle w:val="Enfasigrassetto"/>
          <w:rFonts w:ascii="Georgia" w:hAnsi="Georgia"/>
          <w:b/>
          <w:bCs/>
          <w:color w:val="333333"/>
        </w:rPr>
        <w:t>Lectio Magistralis</w:t>
      </w:r>
      <w:r w:rsidRPr="00EF4139">
        <w:rPr>
          <w:rFonts w:ascii="Georgia" w:hAnsi="Georgia"/>
          <w:color w:val="333333"/>
        </w:rPr>
        <w:br/>
      </w:r>
      <w:r w:rsidRPr="00EF4139">
        <w:rPr>
          <w:rStyle w:val="Enfasigrassetto"/>
          <w:rFonts w:ascii="Georgia" w:hAnsi="Georgia"/>
          <w:b/>
          <w:bCs/>
          <w:color w:val="333333"/>
        </w:rPr>
        <w:t>del prof. MAURIZIO VIROLI</w:t>
      </w:r>
      <w:r w:rsidRPr="00EF4139">
        <w:rPr>
          <w:rFonts w:ascii="Georgia" w:hAnsi="Georgia"/>
          <w:color w:val="333333"/>
        </w:rPr>
        <w:br/>
      </w:r>
      <w:r w:rsidRPr="00EF4139">
        <w:rPr>
          <w:rStyle w:val="Enfasigrassetto"/>
          <w:rFonts w:ascii="Georgia" w:hAnsi="Georgia"/>
          <w:b/>
          <w:bCs/>
          <w:color w:val="333333"/>
        </w:rPr>
        <w:t>Professore Emerito all'Università di Princeton</w:t>
      </w:r>
    </w:p>
    <w:p w14:paraId="23E60CA9" w14:textId="77777777" w:rsidR="003A007D" w:rsidRPr="00EF4139" w:rsidRDefault="003A007D" w:rsidP="003A007D">
      <w:pPr>
        <w:pStyle w:val="Titolo4"/>
        <w:jc w:val="center"/>
        <w:rPr>
          <w:rFonts w:ascii="Georgia" w:eastAsia="Times New Roman" w:hAnsi="Georgia"/>
          <w:color w:val="333333"/>
        </w:rPr>
      </w:pPr>
      <w:r w:rsidRPr="00EF4139">
        <w:rPr>
          <w:rStyle w:val="Enfasigrassetto"/>
          <w:rFonts w:ascii="Georgia" w:eastAsia="Times New Roman" w:hAnsi="Georgia"/>
          <w:b w:val="0"/>
          <w:bCs w:val="0"/>
          <w:color w:val="333333"/>
        </w:rPr>
        <w:t>introdotta da </w:t>
      </w:r>
      <w:r w:rsidRPr="00EF4139">
        <w:rPr>
          <w:rFonts w:ascii="Georgia" w:eastAsia="Times New Roman" w:hAnsi="Georgia"/>
          <w:color w:val="333333"/>
        </w:rPr>
        <w:br/>
      </w:r>
      <w:r w:rsidRPr="00EF4139">
        <w:rPr>
          <w:rStyle w:val="Enfasigrassetto"/>
          <w:rFonts w:ascii="Georgia" w:eastAsia="Times New Roman" w:hAnsi="Georgia"/>
          <w:bCs w:val="0"/>
          <w:color w:val="333333"/>
        </w:rPr>
        <w:t>ALBERTINA SOLIANI</w:t>
      </w:r>
      <w:r w:rsidRPr="00EF4139">
        <w:rPr>
          <w:rStyle w:val="Enfasigrassetto"/>
          <w:rFonts w:ascii="Georgia" w:eastAsia="Times New Roman" w:hAnsi="Georgia"/>
          <w:b w:val="0"/>
          <w:bCs w:val="0"/>
          <w:color w:val="333333"/>
        </w:rPr>
        <w:t xml:space="preserve"> – Presidente Istituto Alcide Cervi</w:t>
      </w:r>
    </w:p>
    <w:p w14:paraId="603F876C" w14:textId="38D96D4E" w:rsidR="00B2637F" w:rsidRPr="00EF4139" w:rsidRDefault="00B62AC2" w:rsidP="00B62AC2">
      <w:pPr>
        <w:pStyle w:val="Titolo4"/>
        <w:jc w:val="center"/>
        <w:rPr>
          <w:rFonts w:ascii="Georgia" w:eastAsia="Times New Roman" w:hAnsi="Georgia"/>
          <w:color w:val="333333"/>
        </w:rPr>
      </w:pPr>
      <w:r>
        <w:rPr>
          <w:rStyle w:val="Enfasigrassetto"/>
          <w:rFonts w:ascii="Georgia" w:eastAsia="Times New Roman" w:hAnsi="Georgia"/>
          <w:b w:val="0"/>
          <w:bCs w:val="0"/>
          <w:color w:val="333333"/>
        </w:rPr>
        <w:br/>
      </w:r>
      <w:r w:rsidR="003A007D" w:rsidRPr="00EF4139">
        <w:rPr>
          <w:rStyle w:val="Enfasigrassetto"/>
          <w:rFonts w:ascii="Georgia" w:eastAsia="Times New Roman" w:hAnsi="Georgia"/>
          <w:b w:val="0"/>
          <w:bCs w:val="0"/>
          <w:color w:val="333333"/>
        </w:rPr>
        <w:t>Sala “Maria Cervi” - Ore 17,30</w:t>
      </w:r>
      <w:r>
        <w:rPr>
          <w:rStyle w:val="Enfasigrassetto"/>
          <w:rFonts w:ascii="Georgia" w:eastAsia="Times New Roman" w:hAnsi="Georgia"/>
          <w:b w:val="0"/>
          <w:bCs w:val="0"/>
          <w:color w:val="333333"/>
        </w:rPr>
        <w:br/>
      </w:r>
      <w:r w:rsidRPr="00B62AC2">
        <w:rPr>
          <w:rFonts w:ascii="Georgia" w:hAnsi="Georgia"/>
          <w:color w:val="333333"/>
        </w:rPr>
        <w:t>Istituto Cervi - Via Fratelli Cervi 9</w:t>
      </w:r>
      <w:r>
        <w:rPr>
          <w:rFonts w:ascii="Georgia" w:hAnsi="Georgia"/>
          <w:color w:val="333333"/>
        </w:rPr>
        <w:t>,</w:t>
      </w:r>
      <w:r w:rsidRPr="00B62AC2">
        <w:rPr>
          <w:rFonts w:ascii="Georgia" w:hAnsi="Georgia"/>
          <w:color w:val="333333"/>
        </w:rPr>
        <w:t xml:space="preserve"> Gattatico (RE) </w:t>
      </w:r>
      <w:r>
        <w:rPr>
          <w:rStyle w:val="Enfasigrassetto"/>
          <w:rFonts w:ascii="Georgia" w:eastAsia="Times New Roman" w:hAnsi="Georgia"/>
          <w:b w:val="0"/>
          <w:bCs w:val="0"/>
          <w:color w:val="333333"/>
        </w:rPr>
        <w:br/>
      </w:r>
      <w:bookmarkStart w:id="0" w:name="_GoBack"/>
      <w:bookmarkEnd w:id="0"/>
      <w:r w:rsidR="003A007D" w:rsidRPr="00EF4139">
        <w:rPr>
          <w:rStyle w:val="Enfasigrassetto"/>
          <w:rFonts w:ascii="Georgia" w:eastAsia="Times New Roman" w:hAnsi="Georgia"/>
          <w:b w:val="0"/>
          <w:bCs w:val="0"/>
          <w:color w:val="333333"/>
        </w:rPr>
        <w:t>Ingresso Libero</w:t>
      </w:r>
    </w:p>
    <w:p w14:paraId="5D10AF38" w14:textId="5E2B639E" w:rsidR="003A007D" w:rsidRPr="003A007D" w:rsidRDefault="00A34A48" w:rsidP="003A007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br/>
      </w:r>
      <w:r w:rsidR="003A007D" w:rsidRPr="003A007D">
        <w:rPr>
          <w:rFonts w:ascii="Georgia" w:hAnsi="Georgia"/>
          <w:color w:val="333333"/>
        </w:rPr>
        <w:t>Inizia </w:t>
      </w:r>
      <w:r w:rsidR="00010B05">
        <w:rPr>
          <w:rFonts w:ascii="Georgia" w:hAnsi="Georgia"/>
          <w:b/>
          <w:bCs/>
          <w:color w:val="333333"/>
        </w:rPr>
        <w:t>v</w:t>
      </w:r>
      <w:r w:rsidR="003A007D" w:rsidRPr="003A007D">
        <w:rPr>
          <w:rFonts w:ascii="Georgia" w:hAnsi="Georgia"/>
          <w:b/>
          <w:bCs/>
          <w:color w:val="333333"/>
        </w:rPr>
        <w:t>enerdì 25 ottobre</w:t>
      </w:r>
      <w:r w:rsidR="003A007D" w:rsidRPr="003A007D">
        <w:rPr>
          <w:rFonts w:ascii="Georgia" w:hAnsi="Georgia"/>
          <w:color w:val="333333"/>
        </w:rPr>
        <w:t> il lungo percorso delle </w:t>
      </w:r>
      <w:r w:rsidR="003A007D" w:rsidRPr="003A007D">
        <w:rPr>
          <w:rFonts w:ascii="Georgia" w:hAnsi="Georgia"/>
          <w:b/>
          <w:bCs/>
          <w:color w:val="333333"/>
        </w:rPr>
        <w:t>“Lezioni di Casa Cervi”</w:t>
      </w:r>
      <w:r w:rsidR="003A007D" w:rsidRPr="003A007D">
        <w:rPr>
          <w:rFonts w:ascii="Georgia" w:hAnsi="Georgia"/>
          <w:color w:val="333333"/>
        </w:rPr>
        <w:t>, una scuola di etica, metodo e valori civili che l'</w:t>
      </w:r>
      <w:r w:rsidR="003A007D" w:rsidRPr="003A007D">
        <w:rPr>
          <w:rFonts w:ascii="Georgia" w:hAnsi="Georgia"/>
          <w:b/>
          <w:bCs/>
          <w:color w:val="333333"/>
        </w:rPr>
        <w:t>Istituto Alcide Cervi</w:t>
      </w:r>
      <w:r w:rsidR="003A007D" w:rsidRPr="003A007D">
        <w:rPr>
          <w:rFonts w:ascii="Georgia" w:hAnsi="Georgia"/>
          <w:color w:val="333333"/>
        </w:rPr>
        <w:t> promuoverà insieme ad </w:t>
      </w:r>
      <w:r w:rsidR="003A007D" w:rsidRPr="003A007D">
        <w:rPr>
          <w:rFonts w:ascii="Georgia" w:hAnsi="Georgia"/>
          <w:b/>
          <w:bCs/>
          <w:color w:val="333333"/>
        </w:rPr>
        <w:t>ANPI Nazionale</w:t>
      </w:r>
      <w:r w:rsidR="003A007D" w:rsidRPr="003A007D">
        <w:rPr>
          <w:rFonts w:ascii="Georgia" w:hAnsi="Georgia"/>
          <w:color w:val="333333"/>
        </w:rPr>
        <w:t> sotto la Direzione del prof. </w:t>
      </w:r>
      <w:r w:rsidR="003A007D" w:rsidRPr="003A007D">
        <w:rPr>
          <w:rFonts w:ascii="Georgia" w:hAnsi="Georgia"/>
          <w:b/>
          <w:bCs/>
          <w:color w:val="333333"/>
        </w:rPr>
        <w:t>Maurizio Viroli</w:t>
      </w:r>
      <w:r w:rsidR="003A007D" w:rsidRPr="003A007D">
        <w:rPr>
          <w:rFonts w:ascii="Georgia" w:hAnsi="Georgia"/>
          <w:color w:val="333333"/>
        </w:rPr>
        <w:t>, professore emerito della Princeton University e docente di Comunicazione Politica presso l'Università del Texas e l'Università della Svizzera Italiana.</w:t>
      </w:r>
    </w:p>
    <w:p w14:paraId="641EF0CD" w14:textId="77777777" w:rsidR="003A007D" w:rsidRPr="003A007D" w:rsidRDefault="003A007D" w:rsidP="003A007D">
      <w:pPr>
        <w:widowControl/>
        <w:suppressAutoHyphens w:val="0"/>
        <w:spacing w:before="100" w:beforeAutospacing="1" w:after="100" w:afterAutospacing="1"/>
        <w:rPr>
          <w:rFonts w:ascii="Georgia" w:eastAsia="Noto Sans CJK SC" w:hAnsi="Georgia"/>
          <w:color w:val="333333"/>
          <w:lang w:eastAsia="it-IT" w:bidi="ar-SA"/>
        </w:rPr>
      </w:pPr>
      <w:r w:rsidRPr="003A007D">
        <w:rPr>
          <w:rFonts w:ascii="Georgia" w:eastAsia="Noto Sans CJK SC" w:hAnsi="Georgia"/>
          <w:color w:val="333333"/>
          <w:lang w:eastAsia="it-IT" w:bidi="ar-SA"/>
        </w:rPr>
        <w:t>La Lectio Magistralis in programma sarà incentrata su </w:t>
      </w:r>
      <w:r w:rsidRPr="003A007D">
        <w:rPr>
          <w:rFonts w:ascii="Georgia" w:eastAsia="Noto Sans CJK SC" w:hAnsi="Georgia"/>
          <w:b/>
          <w:bCs/>
          <w:i/>
          <w:iCs/>
          <w:color w:val="333333"/>
          <w:lang w:eastAsia="it-IT" w:bidi="ar-SA"/>
        </w:rPr>
        <w:t>“Memoria ed etica civile”</w:t>
      </w:r>
      <w:r w:rsidRPr="003A007D">
        <w:rPr>
          <w:rFonts w:ascii="Georgia" w:eastAsia="Noto Sans CJK SC" w:hAnsi="Georgia"/>
          <w:color w:val="333333"/>
          <w:lang w:eastAsia="it-IT" w:bidi="ar-SA"/>
        </w:rPr>
        <w:t> e rappresenta il primo atto del percorso formativo aperto a tutti che sarà programmato nel corso del 2020 a Casa Cervi, in collaborazione con il settore formazione di ANPI nazionale.</w:t>
      </w:r>
    </w:p>
    <w:p w14:paraId="1208D32C" w14:textId="01E5F552" w:rsidR="003A007D" w:rsidRPr="003A007D" w:rsidRDefault="003A007D" w:rsidP="003A007D">
      <w:pPr>
        <w:widowControl/>
        <w:suppressAutoHyphens w:val="0"/>
        <w:spacing w:before="100" w:beforeAutospacing="1" w:after="100" w:afterAutospacing="1"/>
        <w:rPr>
          <w:rFonts w:ascii="Georgia" w:eastAsia="Noto Sans CJK SC" w:hAnsi="Georgia"/>
          <w:color w:val="333333"/>
          <w:lang w:eastAsia="it-IT" w:bidi="ar-SA"/>
        </w:rPr>
      </w:pPr>
      <w:r w:rsidRPr="003A007D">
        <w:rPr>
          <w:rFonts w:ascii="Georgia" w:eastAsia="Noto Sans CJK SC" w:hAnsi="Georgia"/>
          <w:b/>
          <w:color w:val="333333"/>
          <w:lang w:eastAsia="it-IT" w:bidi="ar-SA"/>
        </w:rPr>
        <w:t>Albertina Soliani</w:t>
      </w:r>
      <w:r w:rsidRPr="003A007D">
        <w:rPr>
          <w:rFonts w:ascii="Georgia" w:eastAsia="Noto Sans CJK SC" w:hAnsi="Georgia"/>
          <w:color w:val="333333"/>
          <w:lang w:eastAsia="it-IT" w:bidi="ar-SA"/>
        </w:rPr>
        <w:t>, presidente dell'Istituto Cervi, introdurrà la Lectio del prof</w:t>
      </w:r>
      <w:r w:rsidR="00BC6B89">
        <w:rPr>
          <w:rFonts w:ascii="Georgia" w:eastAsia="Noto Sans CJK SC" w:hAnsi="Georgia"/>
          <w:color w:val="333333"/>
          <w:lang w:eastAsia="it-IT" w:bidi="ar-SA"/>
        </w:rPr>
        <w:t xml:space="preserve">. Viroli </w:t>
      </w:r>
      <w:r w:rsidRPr="003A007D">
        <w:rPr>
          <w:rFonts w:ascii="Georgia" w:eastAsia="Noto Sans CJK SC" w:hAnsi="Georgia"/>
          <w:color w:val="333333"/>
          <w:lang w:eastAsia="it-IT" w:bidi="ar-SA"/>
        </w:rPr>
        <w:t>anticipando le tematiche delle prossime Lezioni di Casa Cervi a partire dal percorso dei doveri costituzionali fino al ruolo delle istituzioni memoriali al servizio dell'etica civile e democratica della nostra comunità nazionale, nell'Europa di oggi, nel mondo di domani.</w:t>
      </w:r>
    </w:p>
    <w:p w14:paraId="779A0BA2" w14:textId="77777777" w:rsidR="003A007D" w:rsidRPr="003A007D" w:rsidRDefault="003A007D" w:rsidP="003A007D">
      <w:pPr>
        <w:widowControl/>
        <w:suppressAutoHyphens w:val="0"/>
        <w:spacing w:before="100" w:beforeAutospacing="1" w:after="100" w:afterAutospacing="1"/>
        <w:rPr>
          <w:rFonts w:ascii="Georgia" w:eastAsia="Noto Sans CJK SC" w:hAnsi="Georgia"/>
          <w:color w:val="333333"/>
          <w:lang w:eastAsia="it-IT" w:bidi="ar-SA"/>
        </w:rPr>
      </w:pPr>
      <w:r w:rsidRPr="003A007D">
        <w:rPr>
          <w:rFonts w:ascii="Georgia" w:eastAsia="Noto Sans CJK SC" w:hAnsi="Georgia"/>
          <w:color w:val="333333"/>
          <w:lang w:eastAsia="it-IT" w:bidi="ar-SA"/>
        </w:rPr>
        <w:t>Il Direttore delle Lezioni di Casa Cervi, Maurizio Viroli, con il suo intervento, traccerà i connotati valoriali, giuridici e metodologici dei prossimi appuntamenti, mettendo a fuoco il nesso cruciale tra memoria ed etica civile per una nuova pedagogia della democrazia partecipata, proprio a partire da un luogo come Casa Cervi.</w:t>
      </w:r>
    </w:p>
    <w:p w14:paraId="6BBD3F15" w14:textId="77777777" w:rsidR="003A007D" w:rsidRPr="003A007D" w:rsidRDefault="003A007D" w:rsidP="003A007D">
      <w:pPr>
        <w:widowControl/>
        <w:suppressAutoHyphens w:val="0"/>
        <w:spacing w:before="100" w:beforeAutospacing="1" w:after="100" w:afterAutospacing="1"/>
        <w:rPr>
          <w:rFonts w:ascii="Georgia" w:eastAsia="Noto Sans CJK SC" w:hAnsi="Georgia"/>
          <w:color w:val="333333"/>
          <w:lang w:eastAsia="it-IT" w:bidi="ar-SA"/>
        </w:rPr>
      </w:pPr>
      <w:r w:rsidRPr="003A007D">
        <w:rPr>
          <w:rFonts w:ascii="Georgia" w:eastAsia="Noto Sans CJK SC" w:hAnsi="Georgia"/>
          <w:color w:val="333333"/>
          <w:lang w:eastAsia="it-IT" w:bidi="ar-SA"/>
        </w:rPr>
        <w:t xml:space="preserve">Le “Lezioni di Casa Cervi” si avvarranno di interlocutori ed esperti, testimonianze e laboratori, che saranno specificati nel programma 2020; saranno condotte insieme al </w:t>
      </w:r>
      <w:r w:rsidRPr="003A007D">
        <w:rPr>
          <w:rFonts w:ascii="Georgia" w:eastAsia="Noto Sans CJK SC" w:hAnsi="Georgia"/>
          <w:color w:val="333333"/>
          <w:lang w:eastAsia="it-IT" w:bidi="ar-SA"/>
        </w:rPr>
        <w:lastRenderedPageBreak/>
        <w:t>prof. Viroli dalla dott.ssa Gabriella Argnani e coadiuvate dalla progettazione didattica di Paolo Papotti (ANPI Formazione) e Mirco Zanoni (Coordinatore Culturale Istituto Cervi).</w:t>
      </w:r>
    </w:p>
    <w:p w14:paraId="562A04EF" w14:textId="77777777" w:rsidR="003A007D" w:rsidRPr="003A007D" w:rsidRDefault="003A007D" w:rsidP="003A007D">
      <w:pPr>
        <w:widowControl/>
        <w:suppressAutoHyphens w:val="0"/>
        <w:spacing w:before="100" w:beforeAutospacing="1" w:after="100" w:afterAutospacing="1"/>
        <w:rPr>
          <w:rFonts w:ascii="Georgia" w:eastAsia="Noto Sans CJK SC" w:hAnsi="Georgia"/>
          <w:color w:val="333333"/>
          <w:lang w:eastAsia="it-IT" w:bidi="ar-SA"/>
        </w:rPr>
      </w:pPr>
      <w:r w:rsidRPr="003A007D">
        <w:rPr>
          <w:rFonts w:ascii="Georgia" w:eastAsia="Noto Sans CJK SC" w:hAnsi="Georgia"/>
          <w:color w:val="333333"/>
          <w:lang w:eastAsia="it-IT" w:bidi="ar-SA"/>
        </w:rPr>
        <w:t>La Lectio Magistralis </w:t>
      </w:r>
      <w:r w:rsidRPr="003A007D">
        <w:rPr>
          <w:rFonts w:ascii="Georgia" w:eastAsia="Noto Sans CJK SC" w:hAnsi="Georgia"/>
          <w:b/>
          <w:bCs/>
          <w:i/>
          <w:iCs/>
          <w:color w:val="333333"/>
          <w:lang w:eastAsia="it-IT" w:bidi="ar-SA"/>
        </w:rPr>
        <w:t>“Memoria ed etica civile”</w:t>
      </w:r>
      <w:r w:rsidRPr="003A007D">
        <w:rPr>
          <w:rFonts w:ascii="Georgia" w:eastAsia="Noto Sans CJK SC" w:hAnsi="Georgia"/>
          <w:color w:val="333333"/>
          <w:lang w:eastAsia="it-IT" w:bidi="ar-SA"/>
        </w:rPr>
        <w:t> del prof. Viroli è inserita anche nel programma della scuola di formazione parallela “Vie della Memoria”, promossa insieme a Istituto Cervi da </w:t>
      </w:r>
      <w:r w:rsidRPr="003A007D">
        <w:rPr>
          <w:rFonts w:ascii="Georgia" w:eastAsia="Noto Sans CJK SC" w:hAnsi="Georgia"/>
          <w:b/>
          <w:bCs/>
          <w:color w:val="333333"/>
          <w:lang w:eastAsia="it-IT" w:bidi="ar-SA"/>
        </w:rPr>
        <w:t>Fondazione Villa Emma</w:t>
      </w:r>
      <w:r w:rsidRPr="003A007D">
        <w:rPr>
          <w:rFonts w:ascii="Georgia" w:eastAsia="Noto Sans CJK SC" w:hAnsi="Georgia"/>
          <w:color w:val="333333"/>
          <w:lang w:eastAsia="it-IT" w:bidi="ar-SA"/>
        </w:rPr>
        <w:t>, </w:t>
      </w:r>
      <w:r w:rsidRPr="003A007D">
        <w:rPr>
          <w:rFonts w:ascii="Georgia" w:eastAsia="Noto Sans CJK SC" w:hAnsi="Georgia"/>
          <w:b/>
          <w:bCs/>
          <w:color w:val="333333"/>
          <w:lang w:eastAsia="it-IT" w:bidi="ar-SA"/>
        </w:rPr>
        <w:t>Fondazione Ex Campo di Fossoli</w:t>
      </w:r>
      <w:r w:rsidRPr="003A007D">
        <w:rPr>
          <w:rFonts w:ascii="Georgia" w:eastAsia="Noto Sans CJK SC" w:hAnsi="Georgia"/>
          <w:color w:val="333333"/>
          <w:lang w:eastAsia="it-IT" w:bidi="ar-SA"/>
        </w:rPr>
        <w:t>, </w:t>
      </w:r>
      <w:r w:rsidRPr="003A007D">
        <w:rPr>
          <w:rFonts w:ascii="Georgia" w:eastAsia="Noto Sans CJK SC" w:hAnsi="Georgia"/>
          <w:b/>
          <w:bCs/>
          <w:color w:val="333333"/>
          <w:lang w:eastAsia="it-IT" w:bidi="ar-SA"/>
        </w:rPr>
        <w:t>Museo della Repubblica di Montefiorino</w:t>
      </w:r>
      <w:r w:rsidRPr="003A007D">
        <w:rPr>
          <w:rFonts w:ascii="Georgia" w:eastAsia="Noto Sans CJK SC" w:hAnsi="Georgia"/>
          <w:color w:val="333333"/>
          <w:lang w:eastAsia="it-IT" w:bidi="ar-SA"/>
        </w:rPr>
        <w:t> e </w:t>
      </w:r>
      <w:r w:rsidRPr="003A007D">
        <w:rPr>
          <w:rFonts w:ascii="Georgia" w:eastAsia="Noto Sans CJK SC" w:hAnsi="Georgia"/>
          <w:b/>
          <w:bCs/>
          <w:color w:val="333333"/>
          <w:lang w:eastAsia="it-IT" w:bidi="ar-SA"/>
        </w:rPr>
        <w:t>Istituto Storico di Forlì Cesena</w:t>
      </w:r>
      <w:r w:rsidRPr="003A007D">
        <w:rPr>
          <w:rFonts w:ascii="Georgia" w:eastAsia="Noto Sans CJK SC" w:hAnsi="Georgia"/>
          <w:color w:val="333333"/>
          <w:lang w:eastAsia="it-IT" w:bidi="ar-SA"/>
        </w:rPr>
        <w:t>, con il sostegno della </w:t>
      </w:r>
      <w:r w:rsidRPr="003A007D">
        <w:rPr>
          <w:rFonts w:ascii="Georgia" w:eastAsia="Noto Sans CJK SC" w:hAnsi="Georgia"/>
          <w:b/>
          <w:bCs/>
          <w:color w:val="333333"/>
          <w:lang w:eastAsia="it-IT" w:bidi="ar-SA"/>
        </w:rPr>
        <w:t>Regione Emilia Romagna</w:t>
      </w:r>
      <w:r w:rsidRPr="003A007D">
        <w:rPr>
          <w:rFonts w:ascii="Georgia" w:eastAsia="Noto Sans CJK SC" w:hAnsi="Georgia"/>
          <w:color w:val="333333"/>
          <w:lang w:eastAsia="it-IT" w:bidi="ar-SA"/>
        </w:rPr>
        <w:t>.</w:t>
      </w:r>
    </w:p>
    <w:p w14:paraId="36E82276" w14:textId="03CA5076" w:rsidR="00010B05" w:rsidRDefault="003A007D" w:rsidP="003A007D">
      <w:pPr>
        <w:widowControl/>
        <w:suppressAutoHyphens w:val="0"/>
        <w:spacing w:before="100" w:beforeAutospacing="1" w:after="100" w:afterAutospacing="1"/>
        <w:rPr>
          <w:rFonts w:ascii="Georgia" w:eastAsia="Noto Sans CJK SC" w:hAnsi="Georgia"/>
          <w:color w:val="333333"/>
          <w:lang w:eastAsia="it-IT" w:bidi="ar-SA"/>
        </w:rPr>
      </w:pPr>
      <w:r w:rsidRPr="003A007D">
        <w:rPr>
          <w:rFonts w:ascii="Georgia" w:eastAsia="Noto Sans CJK SC" w:hAnsi="Georgia"/>
          <w:color w:val="333333"/>
          <w:lang w:eastAsia="it-IT" w:bidi="ar-SA"/>
        </w:rPr>
        <w:t>L'ingresso è aperto al pubblico.</w:t>
      </w:r>
      <w:r w:rsidR="00010B05">
        <w:rPr>
          <w:rFonts w:ascii="Georgia" w:eastAsia="Noto Sans CJK SC" w:hAnsi="Georgia"/>
          <w:color w:val="333333"/>
          <w:lang w:eastAsia="it-IT" w:bidi="ar-SA"/>
        </w:rPr>
        <w:br/>
      </w:r>
    </w:p>
    <w:p w14:paraId="3D5B047B" w14:textId="77777777" w:rsidR="00010B05" w:rsidRPr="0098677E" w:rsidRDefault="00010B05" w:rsidP="003A007D">
      <w:pPr>
        <w:widowControl/>
        <w:suppressAutoHyphens w:val="0"/>
        <w:spacing w:before="100" w:beforeAutospacing="1" w:after="100" w:afterAutospacing="1"/>
        <w:rPr>
          <w:rFonts w:ascii="Georgia" w:eastAsia="Noto Sans CJK SC" w:hAnsi="Georgia"/>
          <w:color w:val="333333"/>
          <w:lang w:eastAsia="it-IT" w:bidi="ar-SA"/>
        </w:rPr>
      </w:pPr>
    </w:p>
    <w:sectPr w:rsidR="00010B05" w:rsidRPr="0098677E">
      <w:headerReference w:type="default" r:id="rId7"/>
      <w:footerReference w:type="default" r:id="rId8"/>
      <w:pgSz w:w="11906" w:h="16838"/>
      <w:pgMar w:top="679" w:right="1271" w:bottom="1701" w:left="1275" w:header="40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A2197" w14:textId="77777777" w:rsidR="00095BDF" w:rsidRDefault="00095BDF">
      <w:r>
        <w:separator/>
      </w:r>
    </w:p>
  </w:endnote>
  <w:endnote w:type="continuationSeparator" w:id="0">
    <w:p w14:paraId="33E88082" w14:textId="77777777" w:rsidR="00095BDF" w:rsidRDefault="0009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543F" w14:textId="77777777" w:rsidR="00566B77" w:rsidRDefault="000247E0">
    <w:pPr>
      <w:pStyle w:val="Pidipagina"/>
    </w:pPr>
    <w:r>
      <w:rPr>
        <w:noProof/>
        <w:lang w:eastAsia="it-IT" w:bidi="ar-SA"/>
      </w:rPr>
      <w:drawing>
        <wp:inline distT="0" distB="0" distL="0" distR="0" wp14:anchorId="7D65FAEC" wp14:editId="4C583A20">
          <wp:extent cx="5943600" cy="542290"/>
          <wp:effectExtent l="0" t="0" r="0" b="0"/>
          <wp:docPr id="3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9" r="-3" b="-39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DE3F" w14:textId="77777777" w:rsidR="00095BDF" w:rsidRDefault="00095BDF">
      <w:r>
        <w:separator/>
      </w:r>
    </w:p>
  </w:footnote>
  <w:footnote w:type="continuationSeparator" w:id="0">
    <w:p w14:paraId="725649E7" w14:textId="77777777" w:rsidR="00095BDF" w:rsidRDefault="00095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72E5" w14:textId="77777777" w:rsidR="00566B77" w:rsidRDefault="000247E0">
    <w:pPr>
      <w:pStyle w:val="Rigadiintestazioneasinistra"/>
    </w:pPr>
    <w:r>
      <w:rPr>
        <w:noProof/>
        <w:lang w:eastAsia="it-IT" w:bidi="ar-SA"/>
      </w:rPr>
      <w:drawing>
        <wp:inline distT="0" distB="0" distL="0" distR="0" wp14:anchorId="46ACCD8C" wp14:editId="6E563CC3">
          <wp:extent cx="6365240" cy="1190625"/>
          <wp:effectExtent l="0" t="0" r="0" b="0"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9" r="-3" b="-19"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921B6"/>
    <w:multiLevelType w:val="multilevel"/>
    <w:tmpl w:val="D820CE52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62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77"/>
    <w:rsid w:val="00010B05"/>
    <w:rsid w:val="000247E0"/>
    <w:rsid w:val="00037EC0"/>
    <w:rsid w:val="0004355A"/>
    <w:rsid w:val="00073A7C"/>
    <w:rsid w:val="000935A2"/>
    <w:rsid w:val="00095BDF"/>
    <w:rsid w:val="000A77A3"/>
    <w:rsid w:val="001754CF"/>
    <w:rsid w:val="00220408"/>
    <w:rsid w:val="00263A67"/>
    <w:rsid w:val="00274387"/>
    <w:rsid w:val="002A1902"/>
    <w:rsid w:val="002A5811"/>
    <w:rsid w:val="002A7A1F"/>
    <w:rsid w:val="00393F1D"/>
    <w:rsid w:val="003A007D"/>
    <w:rsid w:val="00427ADB"/>
    <w:rsid w:val="00456EBF"/>
    <w:rsid w:val="00463812"/>
    <w:rsid w:val="005115EB"/>
    <w:rsid w:val="00566B77"/>
    <w:rsid w:val="005753AE"/>
    <w:rsid w:val="0058386A"/>
    <w:rsid w:val="005C18F7"/>
    <w:rsid w:val="00614FFA"/>
    <w:rsid w:val="006C247E"/>
    <w:rsid w:val="006C2CB6"/>
    <w:rsid w:val="006F4D31"/>
    <w:rsid w:val="00701AE7"/>
    <w:rsid w:val="00734F98"/>
    <w:rsid w:val="00747CF5"/>
    <w:rsid w:val="007502E9"/>
    <w:rsid w:val="00772E8F"/>
    <w:rsid w:val="00777CB9"/>
    <w:rsid w:val="00781345"/>
    <w:rsid w:val="00783650"/>
    <w:rsid w:val="00792607"/>
    <w:rsid w:val="007B4768"/>
    <w:rsid w:val="007B5BA8"/>
    <w:rsid w:val="007D544C"/>
    <w:rsid w:val="007E597E"/>
    <w:rsid w:val="00815A7B"/>
    <w:rsid w:val="00827906"/>
    <w:rsid w:val="00895717"/>
    <w:rsid w:val="008A24D6"/>
    <w:rsid w:val="008E2FAA"/>
    <w:rsid w:val="008E4552"/>
    <w:rsid w:val="00906D21"/>
    <w:rsid w:val="0098677E"/>
    <w:rsid w:val="009E7217"/>
    <w:rsid w:val="009F3D7F"/>
    <w:rsid w:val="00A34A48"/>
    <w:rsid w:val="00A60E4F"/>
    <w:rsid w:val="00A76B84"/>
    <w:rsid w:val="00AA2799"/>
    <w:rsid w:val="00AE1EE6"/>
    <w:rsid w:val="00B2637F"/>
    <w:rsid w:val="00B40A9C"/>
    <w:rsid w:val="00B51F0B"/>
    <w:rsid w:val="00B62AC2"/>
    <w:rsid w:val="00B94A68"/>
    <w:rsid w:val="00BC6B89"/>
    <w:rsid w:val="00BD728D"/>
    <w:rsid w:val="00C11440"/>
    <w:rsid w:val="00C363AA"/>
    <w:rsid w:val="00C555F6"/>
    <w:rsid w:val="00D4060B"/>
    <w:rsid w:val="00DB7DF4"/>
    <w:rsid w:val="00DC79D3"/>
    <w:rsid w:val="00DD3F6D"/>
    <w:rsid w:val="00DF6B35"/>
    <w:rsid w:val="00E910C4"/>
    <w:rsid w:val="00EA04BA"/>
    <w:rsid w:val="00ED3775"/>
    <w:rsid w:val="00EE62A8"/>
    <w:rsid w:val="00EF4139"/>
    <w:rsid w:val="00F0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8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FDB"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paragraph" w:styleId="Titolo1">
    <w:name w:val="heading 1"/>
    <w:basedOn w:val="Normale"/>
    <w:qFormat/>
    <w:rsid w:val="003E7FDB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qFormat/>
    <w:rsid w:val="003E7FDB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qFormat/>
    <w:rsid w:val="003E7FDB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A007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3E7FDB"/>
  </w:style>
  <w:style w:type="character" w:customStyle="1" w:styleId="WW8Num1z1">
    <w:name w:val="WW8Num1z1"/>
    <w:qFormat/>
    <w:rsid w:val="003E7FDB"/>
  </w:style>
  <w:style w:type="character" w:customStyle="1" w:styleId="WW8Num1z2">
    <w:name w:val="WW8Num1z2"/>
    <w:qFormat/>
    <w:rsid w:val="003E7FDB"/>
  </w:style>
  <w:style w:type="character" w:customStyle="1" w:styleId="WW8Num1z3">
    <w:name w:val="WW8Num1z3"/>
    <w:qFormat/>
    <w:rsid w:val="003E7FDB"/>
  </w:style>
  <w:style w:type="character" w:customStyle="1" w:styleId="WW8Num1z4">
    <w:name w:val="WW8Num1z4"/>
    <w:qFormat/>
    <w:rsid w:val="003E7FDB"/>
  </w:style>
  <w:style w:type="character" w:customStyle="1" w:styleId="WW8Num1z5">
    <w:name w:val="WW8Num1z5"/>
    <w:qFormat/>
    <w:rsid w:val="003E7FDB"/>
  </w:style>
  <w:style w:type="character" w:customStyle="1" w:styleId="WW8Num1z6">
    <w:name w:val="WW8Num1z6"/>
    <w:qFormat/>
    <w:rsid w:val="003E7FDB"/>
  </w:style>
  <w:style w:type="character" w:customStyle="1" w:styleId="WW8Num1z7">
    <w:name w:val="WW8Num1z7"/>
    <w:qFormat/>
    <w:rsid w:val="003E7FDB"/>
  </w:style>
  <w:style w:type="character" w:customStyle="1" w:styleId="WW8Num1z8">
    <w:name w:val="WW8Num1z8"/>
    <w:qFormat/>
    <w:rsid w:val="003E7FDB"/>
  </w:style>
  <w:style w:type="character" w:customStyle="1" w:styleId="Absatz-Standardschriftart">
    <w:name w:val="Absatz-Standardschriftart"/>
    <w:qFormat/>
    <w:rsid w:val="003E7FDB"/>
  </w:style>
  <w:style w:type="character" w:customStyle="1" w:styleId="WW-Absatz-Standardschriftart">
    <w:name w:val="WW-Absatz-Standardschriftart"/>
    <w:qFormat/>
    <w:rsid w:val="003E7FDB"/>
  </w:style>
  <w:style w:type="character" w:customStyle="1" w:styleId="Caratterepredefinitoparagrafo">
    <w:name w:val="Carattere predefinito paragrafo"/>
    <w:qFormat/>
    <w:rsid w:val="003E7FDB"/>
  </w:style>
  <w:style w:type="character" w:customStyle="1" w:styleId="CollegamentoInternet">
    <w:name w:val="Collegamento Internet"/>
    <w:basedOn w:val="Carpredefinitoparagrafo"/>
    <w:uiPriority w:val="99"/>
    <w:unhideWhenUsed/>
    <w:rsid w:val="00B83D4F"/>
    <w:rPr>
      <w:color w:val="0563C1" w:themeColor="hyperlink"/>
      <w:u w:val="single"/>
    </w:rPr>
  </w:style>
  <w:style w:type="character" w:customStyle="1" w:styleId="ListLabel1">
    <w:name w:val="ListLabel 1"/>
    <w:qFormat/>
    <w:rsid w:val="003E7FDB"/>
    <w:rPr>
      <w:rFonts w:eastAsia="Times New Roman" w:cstheme="minorHAnsi"/>
      <w:szCs w:val="24"/>
      <w:lang w:eastAsia="it-IT"/>
    </w:rPr>
  </w:style>
  <w:style w:type="character" w:customStyle="1" w:styleId="ListLabel2">
    <w:name w:val="ListLabel 2"/>
    <w:qFormat/>
    <w:rsid w:val="003E7FDB"/>
    <w:rPr>
      <w:rFonts w:eastAsia="Times New Roman" w:cstheme="minorHAnsi"/>
      <w:sz w:val="23"/>
      <w:szCs w:val="23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600143"/>
    <w:rPr>
      <w:color w:val="954F72" w:themeColor="followedHyperlink"/>
      <w:u w:val="single"/>
    </w:rPr>
  </w:style>
  <w:style w:type="character" w:customStyle="1" w:styleId="A0">
    <w:name w:val="A0"/>
    <w:uiPriority w:val="99"/>
    <w:qFormat/>
    <w:rsid w:val="000E3E6F"/>
    <w:rPr>
      <w:rFonts w:cs="Century Gothic"/>
      <w:color w:val="000000"/>
      <w:sz w:val="22"/>
      <w:szCs w:val="22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styleId="Titolo">
    <w:name w:val="Title"/>
    <w:basedOn w:val="Normale"/>
    <w:next w:val="Corpotesto"/>
    <w:qFormat/>
    <w:rsid w:val="003E7FDB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3E7FDB"/>
    <w:pPr>
      <w:spacing w:after="120"/>
    </w:pPr>
  </w:style>
  <w:style w:type="paragraph" w:styleId="Elenco">
    <w:name w:val="List"/>
    <w:basedOn w:val="Corpotesto"/>
    <w:rsid w:val="003E7FDB"/>
    <w:rPr>
      <w:rFonts w:cs="Lohit Hindi"/>
    </w:rPr>
  </w:style>
  <w:style w:type="paragraph" w:styleId="Didascalia">
    <w:name w:val="caption"/>
    <w:basedOn w:val="Normale"/>
    <w:qFormat/>
    <w:rsid w:val="003E7FD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qFormat/>
    <w:rsid w:val="003E7FDB"/>
    <w:pPr>
      <w:suppressLineNumbers/>
    </w:pPr>
    <w:rPr>
      <w:rFonts w:cs="Lohit Hindi"/>
    </w:rPr>
  </w:style>
  <w:style w:type="paragraph" w:styleId="Intestazione">
    <w:name w:val="header"/>
    <w:basedOn w:val="Normale"/>
    <w:rsid w:val="003E7FD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Rigadintestazione">
    <w:name w:val="Riga d'intestazione"/>
    <w:basedOn w:val="Normale"/>
    <w:qFormat/>
    <w:rsid w:val="003E7F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7FDB"/>
    <w:pPr>
      <w:tabs>
        <w:tab w:val="center" w:pos="4819"/>
        <w:tab w:val="right" w:pos="9638"/>
      </w:tabs>
    </w:pPr>
  </w:style>
  <w:style w:type="paragraph" w:customStyle="1" w:styleId="Testocitato">
    <w:name w:val="Testo citato"/>
    <w:basedOn w:val="Normale"/>
    <w:qFormat/>
    <w:rsid w:val="003E7FDB"/>
    <w:pPr>
      <w:spacing w:after="283"/>
      <w:ind w:left="567" w:right="567"/>
    </w:pPr>
  </w:style>
  <w:style w:type="paragraph" w:styleId="Sottotitolo">
    <w:name w:val="Subtitle"/>
    <w:basedOn w:val="Normale"/>
    <w:qFormat/>
    <w:rsid w:val="003E7FDB"/>
    <w:pPr>
      <w:spacing w:before="60" w:after="120"/>
      <w:jc w:val="center"/>
    </w:pPr>
    <w:rPr>
      <w:sz w:val="36"/>
      <w:szCs w:val="36"/>
    </w:rPr>
  </w:style>
  <w:style w:type="paragraph" w:customStyle="1" w:styleId="Rigadiintestazioneasinistra">
    <w:name w:val="Riga di intestazione a sinistra"/>
    <w:basedOn w:val="Normale"/>
    <w:qFormat/>
    <w:rsid w:val="003E7FDB"/>
    <w:pPr>
      <w:suppressLineNumbers/>
      <w:tabs>
        <w:tab w:val="center" w:pos="5017"/>
        <w:tab w:val="right" w:pos="10034"/>
      </w:tabs>
    </w:pPr>
  </w:style>
  <w:style w:type="paragraph" w:styleId="NormaleWeb">
    <w:name w:val="Normal (Web)"/>
    <w:basedOn w:val="Normale"/>
    <w:uiPriority w:val="99"/>
    <w:semiHidden/>
    <w:unhideWhenUsed/>
    <w:qFormat/>
    <w:rsid w:val="00B83D4F"/>
    <w:pPr>
      <w:widowControl/>
      <w:suppressAutoHyphens w:val="0"/>
      <w:spacing w:beforeAutospacing="1" w:after="142" w:line="288" w:lineRule="auto"/>
    </w:pPr>
    <w:rPr>
      <w:rFonts w:eastAsia="Noto Sans CJK SC"/>
      <w:lang w:eastAsia="it-IT" w:bidi="ar-SA"/>
    </w:rPr>
  </w:style>
  <w:style w:type="numbering" w:customStyle="1" w:styleId="WW8Num1">
    <w:name w:val="WW8Num1"/>
    <w:qFormat/>
    <w:rsid w:val="003E7FDB"/>
  </w:style>
  <w:style w:type="character" w:styleId="Enfasigrassetto">
    <w:name w:val="Strong"/>
    <w:basedOn w:val="Carpredefinitoparagrafo"/>
    <w:uiPriority w:val="22"/>
    <w:qFormat/>
    <w:rsid w:val="007D544C"/>
    <w:rPr>
      <w:b/>
      <w:bCs/>
    </w:rPr>
  </w:style>
  <w:style w:type="character" w:styleId="Enfasicorsivo">
    <w:name w:val="Emphasis"/>
    <w:basedOn w:val="Carpredefinitoparagrafo"/>
    <w:uiPriority w:val="20"/>
    <w:qFormat/>
    <w:rsid w:val="007E597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E597E"/>
    <w:rPr>
      <w:color w:val="0000FF"/>
      <w:u w:val="single"/>
    </w:rPr>
  </w:style>
  <w:style w:type="paragraph" w:customStyle="1" w:styleId="p1">
    <w:name w:val="p1"/>
    <w:basedOn w:val="Normale"/>
    <w:rsid w:val="008A24D6"/>
    <w:pPr>
      <w:widowControl/>
      <w:suppressAutoHyphens w:val="0"/>
      <w:spacing w:before="100" w:beforeAutospacing="1" w:after="100" w:afterAutospacing="1"/>
    </w:pPr>
    <w:rPr>
      <w:rFonts w:eastAsia="Noto Sans CJK SC"/>
      <w:lang w:eastAsia="it-IT" w:bidi="ar-SA"/>
    </w:rPr>
  </w:style>
  <w:style w:type="character" w:customStyle="1" w:styleId="s1">
    <w:name w:val="s1"/>
    <w:basedOn w:val="Carpredefinitoparagrafo"/>
    <w:rsid w:val="008A24D6"/>
  </w:style>
  <w:style w:type="character" w:customStyle="1" w:styleId="Titolo4Carattere">
    <w:name w:val="Titolo 4 Carattere"/>
    <w:basedOn w:val="Carpredefinitoparagrafo"/>
    <w:link w:val="Titolo4"/>
    <w:uiPriority w:val="9"/>
    <w:rsid w:val="003A007D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Alias Comunicazione</dc:creator>
  <dc:description/>
  <cp:lastModifiedBy>Utente di Microsoft Office</cp:lastModifiedBy>
  <cp:revision>11</cp:revision>
  <cp:lastPrinted>2019-10-19T13:25:00Z</cp:lastPrinted>
  <dcterms:created xsi:type="dcterms:W3CDTF">2019-10-22T17:04:00Z</dcterms:created>
  <dcterms:modified xsi:type="dcterms:W3CDTF">2019-10-22T17:39:00Z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